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pPr w:leftFromText="180" w:rightFromText="180" w:vertAnchor="text" w:horzAnchor="margin" w:tblpY="-173"/>
        <w:tblW w:w="0" w:type="auto"/>
        <w:tblLook w:val="04A0"/>
      </w:tblPr>
      <w:tblGrid>
        <w:gridCol w:w="7626"/>
        <w:gridCol w:w="8505"/>
      </w:tblGrid>
      <w:tr w:rsidR="00907A17" w:rsidTr="00F86B2F">
        <w:tc>
          <w:tcPr>
            <w:tcW w:w="7626" w:type="dxa"/>
          </w:tcPr>
          <w:p w:rsidR="00F86B2F" w:rsidRPr="003A6511" w:rsidRDefault="00F86B2F" w:rsidP="00907A17">
            <w:pPr>
              <w:rPr>
                <w:b/>
                <w:lang w:val="en-US"/>
              </w:rPr>
            </w:pPr>
            <w:r w:rsidRPr="003A6511">
              <w:rPr>
                <w:b/>
              </w:rPr>
              <w:t>Английская</w:t>
            </w:r>
            <w:r w:rsidRPr="003A6511">
              <w:rPr>
                <w:b/>
                <w:lang w:val="en-US"/>
              </w:rPr>
              <w:t xml:space="preserve"> </w:t>
            </w:r>
            <w:r w:rsidRPr="003A6511">
              <w:rPr>
                <w:b/>
              </w:rPr>
              <w:t>версия</w:t>
            </w:r>
          </w:p>
          <w:p w:rsidR="00F86B2F" w:rsidRPr="003A6511" w:rsidRDefault="00F86B2F" w:rsidP="00907A17">
            <w:pPr>
              <w:rPr>
                <w:b/>
                <w:lang w:val="en-US"/>
              </w:rPr>
            </w:pPr>
          </w:p>
          <w:p w:rsidR="00D9576E" w:rsidRPr="003A6511" w:rsidRDefault="00D9576E" w:rsidP="00907A17">
            <w:pPr>
              <w:rPr>
                <w:b/>
                <w:lang w:val="en-US"/>
              </w:rPr>
            </w:pPr>
            <w:r w:rsidRPr="003A6511">
              <w:rPr>
                <w:b/>
                <w:lang w:val="en-US"/>
              </w:rPr>
              <w:t>Event name:</w:t>
            </w:r>
          </w:p>
          <w:p w:rsidR="00907A17" w:rsidRPr="003A6511" w:rsidRDefault="00907A17" w:rsidP="00907A17">
            <w:pPr>
              <w:rPr>
                <w:rStyle w:val="modtitle"/>
                <w:rFonts w:cs="Arial"/>
                <w:bCs/>
                <w:lang w:val="en-US"/>
              </w:rPr>
            </w:pPr>
            <w:r w:rsidRPr="003A6511">
              <w:rPr>
                <w:rStyle w:val="modtitle"/>
                <w:rFonts w:cs="Arial"/>
                <w:bCs/>
                <w:lang w:val="en-GB"/>
              </w:rPr>
              <w:t xml:space="preserve">Hypospadias </w:t>
            </w:r>
            <w:r w:rsidRPr="003A6511">
              <w:rPr>
                <w:rStyle w:val="modtitle"/>
                <w:rFonts w:cs="Arial"/>
                <w:bCs/>
                <w:lang w:val="en-US"/>
              </w:rPr>
              <w:t>W</w:t>
            </w:r>
            <w:r w:rsidRPr="003A6511">
              <w:rPr>
                <w:rStyle w:val="modtitle"/>
                <w:rFonts w:cs="Arial"/>
                <w:bCs/>
                <w:lang w:val="en-GB"/>
              </w:rPr>
              <w:t>orld Congress</w:t>
            </w:r>
            <w:r w:rsidRPr="003A6511">
              <w:rPr>
                <w:rStyle w:val="modtitle"/>
                <w:rFonts w:cs="Arial"/>
                <w:bCs/>
                <w:lang w:val="en-US"/>
              </w:rPr>
              <w:t xml:space="preserve"> f</w:t>
            </w:r>
            <w:r w:rsidRPr="003A6511">
              <w:rPr>
                <w:rStyle w:val="modtitle"/>
                <w:rFonts w:cs="Arial"/>
                <w:bCs/>
                <w:lang w:val="en-GB"/>
              </w:rPr>
              <w:t>rom Pediatrics to Geriatrics with live surgery with the 7</w:t>
            </w:r>
            <w:r w:rsidRPr="003A6511">
              <w:rPr>
                <w:rStyle w:val="modtitle"/>
                <w:rFonts w:cs="Arial"/>
                <w:bCs/>
                <w:vertAlign w:val="superscript"/>
                <w:lang w:val="en-GB"/>
              </w:rPr>
              <w:t>th</w:t>
            </w:r>
            <w:r w:rsidRPr="003A6511">
              <w:rPr>
                <w:rStyle w:val="modtitle"/>
                <w:rFonts w:cs="Arial"/>
                <w:bCs/>
                <w:lang w:val="en-GB"/>
              </w:rPr>
              <w:t xml:space="preserve"> International Congress of ISHID (Moscow, 30.08-01.09.2017)</w:t>
            </w:r>
          </w:p>
          <w:p w:rsidR="00907A17" w:rsidRPr="003A6511" w:rsidRDefault="00907A17" w:rsidP="00907A17">
            <w:pPr>
              <w:rPr>
                <w:b/>
                <w:lang w:val="en-US"/>
              </w:rPr>
            </w:pPr>
          </w:p>
          <w:p w:rsidR="00E97F36" w:rsidRPr="003A6511" w:rsidRDefault="00E97F36" w:rsidP="00907A17">
            <w:pPr>
              <w:rPr>
                <w:b/>
                <w:lang w:val="en-US"/>
              </w:rPr>
            </w:pPr>
          </w:p>
          <w:p w:rsidR="00836DC0" w:rsidRPr="003A6511" w:rsidRDefault="00836DC0" w:rsidP="00836DC0">
            <w:pPr>
              <w:rPr>
                <w:b/>
                <w:lang w:val="en-US"/>
              </w:rPr>
            </w:pPr>
            <w:r w:rsidRPr="003A6511">
              <w:rPr>
                <w:b/>
                <w:lang w:val="en-US"/>
              </w:rPr>
              <w:t xml:space="preserve">Date: </w:t>
            </w:r>
          </w:p>
          <w:p w:rsidR="00836DC0" w:rsidRPr="003A6511" w:rsidRDefault="00836DC0" w:rsidP="00836DC0">
            <w:pPr>
              <w:rPr>
                <w:lang w:val="en-US"/>
              </w:rPr>
            </w:pPr>
            <w:r w:rsidRPr="003A6511">
              <w:rPr>
                <w:lang w:val="en-US"/>
              </w:rPr>
              <w:t>30 August – 01 September 2017</w:t>
            </w:r>
          </w:p>
          <w:p w:rsidR="00836DC0" w:rsidRPr="003A6511" w:rsidRDefault="00836DC0" w:rsidP="00836DC0">
            <w:pPr>
              <w:rPr>
                <w:b/>
                <w:lang w:val="en-US"/>
              </w:rPr>
            </w:pPr>
          </w:p>
          <w:p w:rsidR="00836DC0" w:rsidRPr="003A6511" w:rsidRDefault="00836DC0" w:rsidP="00836DC0">
            <w:pPr>
              <w:rPr>
                <w:lang w:val="en-US"/>
              </w:rPr>
            </w:pPr>
            <w:r w:rsidRPr="003A6511">
              <w:rPr>
                <w:b/>
                <w:lang w:val="en-US"/>
              </w:rPr>
              <w:t xml:space="preserve">Venue: </w:t>
            </w:r>
            <w:r w:rsidRPr="003A6511">
              <w:rPr>
                <w:lang w:val="en-US"/>
              </w:rPr>
              <w:t xml:space="preserve">Moscow, </w:t>
            </w:r>
            <w:r w:rsidR="00BF7BF3" w:rsidRPr="003A6511">
              <w:rPr>
                <w:lang w:val="en-US"/>
              </w:rPr>
              <w:t xml:space="preserve"> Medicina Clinic JSC</w:t>
            </w:r>
          </w:p>
          <w:p w:rsidR="00836DC0" w:rsidRPr="003A6511" w:rsidRDefault="00836DC0" w:rsidP="00836DC0">
            <w:pPr>
              <w:rPr>
                <w:rFonts w:eastAsia="Times New Roman" w:cs="Arial"/>
                <w:i/>
                <w:sz w:val="20"/>
                <w:szCs w:val="20"/>
                <w:lang w:val="en-US" w:eastAsia="ru-RU"/>
              </w:rPr>
            </w:pPr>
            <w:r w:rsidRPr="003A6511">
              <w:rPr>
                <w:rFonts w:eastAsia="Times New Roman" w:cs="Arial"/>
                <w:i/>
                <w:sz w:val="20"/>
                <w:szCs w:val="20"/>
                <w:lang w:val="en-US" w:eastAsia="ru-RU"/>
              </w:rPr>
              <w:t xml:space="preserve">(Moscow, </w:t>
            </w:r>
            <w:r w:rsidRPr="003A6511">
              <w:rPr>
                <w:rFonts w:cs="Arial"/>
                <w:color w:val="221313"/>
                <w:sz w:val="20"/>
                <w:szCs w:val="20"/>
                <w:lang w:val="en-US"/>
              </w:rPr>
              <w:t xml:space="preserve"> </w:t>
            </w:r>
            <w:r w:rsidRPr="003A6511">
              <w:rPr>
                <w:rFonts w:eastAsia="Times New Roman" w:cs="Arial"/>
                <w:i/>
                <w:sz w:val="20"/>
                <w:szCs w:val="20"/>
                <w:lang w:val="en-US" w:eastAsia="ru-RU"/>
              </w:rPr>
              <w:t>2nd Tverskoy-Yamskoy lane, 10, metro “Mayakovskaya”)</w:t>
            </w:r>
          </w:p>
          <w:p w:rsidR="00836DC0" w:rsidRPr="003A6511" w:rsidRDefault="00836DC0" w:rsidP="00836DC0">
            <w:pPr>
              <w:rPr>
                <w:lang w:val="en-US"/>
              </w:rPr>
            </w:pPr>
          </w:p>
          <w:p w:rsidR="00836DC0" w:rsidRPr="003A6511" w:rsidRDefault="00BF7BF3" w:rsidP="00836DC0">
            <w:pPr>
              <w:rPr>
                <w:lang w:val="en-US"/>
              </w:rPr>
            </w:pPr>
            <w:r w:rsidRPr="003A6511">
              <w:rPr>
                <w:b/>
                <w:lang w:val="en-US"/>
              </w:rPr>
              <w:t xml:space="preserve">Video broadcast </w:t>
            </w:r>
            <w:r w:rsidRPr="003A6511">
              <w:rPr>
                <w:lang w:val="en-US"/>
              </w:rPr>
              <w:t>from the operating</w:t>
            </w:r>
            <w:r w:rsidR="00836DC0" w:rsidRPr="003A6511">
              <w:rPr>
                <w:lang w:val="en-US"/>
              </w:rPr>
              <w:t xml:space="preserve"> </w:t>
            </w:r>
            <w:r w:rsidRPr="003A6511">
              <w:rPr>
                <w:lang w:val="en-US"/>
              </w:rPr>
              <w:t xml:space="preserve">rooms </w:t>
            </w:r>
            <w:r w:rsidR="00836DC0" w:rsidRPr="003A6511">
              <w:rPr>
                <w:lang w:val="en-US"/>
              </w:rPr>
              <w:t xml:space="preserve">of </w:t>
            </w:r>
            <w:r w:rsidRPr="003A6511">
              <w:rPr>
                <w:lang w:val="en-US"/>
              </w:rPr>
              <w:t xml:space="preserve"> Medicina Clinic</w:t>
            </w:r>
          </w:p>
          <w:p w:rsidR="00E97F36" w:rsidRPr="003A6511" w:rsidRDefault="00E97F36" w:rsidP="00D9576E">
            <w:pPr>
              <w:rPr>
                <w:b/>
                <w:lang w:val="en-US"/>
              </w:rPr>
            </w:pPr>
          </w:p>
          <w:p w:rsidR="00D9576E" w:rsidRPr="003A6511" w:rsidRDefault="00D9576E" w:rsidP="00D9576E">
            <w:pPr>
              <w:rPr>
                <w:b/>
                <w:lang w:val="en-US"/>
              </w:rPr>
            </w:pPr>
            <w:r w:rsidRPr="003A6511">
              <w:rPr>
                <w:b/>
                <w:lang w:val="en-US"/>
              </w:rPr>
              <w:t>Organizer</w:t>
            </w:r>
            <w:r w:rsidR="00BF7BF3" w:rsidRPr="003A6511">
              <w:rPr>
                <w:b/>
                <w:lang w:val="en-US"/>
              </w:rPr>
              <w:t>s</w:t>
            </w:r>
            <w:r w:rsidRPr="003A6511">
              <w:rPr>
                <w:b/>
                <w:lang w:val="en-US"/>
              </w:rPr>
              <w:t>:</w:t>
            </w:r>
          </w:p>
          <w:p w:rsidR="00D9576E" w:rsidRPr="003A6511" w:rsidRDefault="00174567" w:rsidP="00486810">
            <w:pPr>
              <w:rPr>
                <w:lang w:val="en-US"/>
              </w:rPr>
            </w:pPr>
            <w:r w:rsidRPr="003A6511">
              <w:rPr>
                <w:lang w:val="en-US"/>
              </w:rPr>
              <w:t>International society on hypospadias &amp; disorders of sex development (ISHID)</w:t>
            </w:r>
          </w:p>
          <w:p w:rsidR="006431A7" w:rsidRPr="003A6511" w:rsidRDefault="006431A7" w:rsidP="00486810">
            <w:pPr>
              <w:rPr>
                <w:lang w:val="en-US"/>
              </w:rPr>
            </w:pPr>
            <w:r w:rsidRPr="003A6511">
              <w:rPr>
                <w:lang w:val="en-US"/>
              </w:rPr>
              <w:t>International Center of Pediatric Andrology</w:t>
            </w:r>
          </w:p>
          <w:p w:rsidR="00486810" w:rsidRPr="003A6511" w:rsidRDefault="00486810" w:rsidP="00486810">
            <w:pPr>
              <w:pStyle w:val="1"/>
              <w:spacing w:before="0"/>
              <w:outlineLvl w:val="0"/>
              <w:rPr>
                <w:rFonts w:asciiTheme="minorHAnsi" w:eastAsiaTheme="minorHAnsi" w:hAnsiTheme="minorHAnsi" w:cstheme="minorBidi"/>
                <w:bCs w:val="0"/>
                <w:color w:val="auto"/>
                <w:sz w:val="22"/>
                <w:szCs w:val="22"/>
                <w:lang w:val="en-US"/>
              </w:rPr>
            </w:pPr>
          </w:p>
          <w:p w:rsidR="00486810" w:rsidRPr="003A6511" w:rsidRDefault="00486810" w:rsidP="00486810">
            <w:pPr>
              <w:pStyle w:val="1"/>
              <w:spacing w:before="0"/>
              <w:outlineLvl w:val="0"/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  <w:lang w:val="en-US"/>
              </w:rPr>
            </w:pPr>
            <w:r w:rsidRPr="003A6511">
              <w:rPr>
                <w:rFonts w:asciiTheme="minorHAnsi" w:eastAsiaTheme="minorHAnsi" w:hAnsiTheme="minorHAnsi" w:cstheme="minorBidi"/>
                <w:bCs w:val="0"/>
                <w:color w:val="auto"/>
                <w:sz w:val="22"/>
                <w:szCs w:val="22"/>
                <w:lang w:val="en-US"/>
              </w:rPr>
              <w:t>With support:</w:t>
            </w:r>
          </w:p>
          <w:p w:rsidR="006431A7" w:rsidRPr="003A6511" w:rsidRDefault="006431A7" w:rsidP="006431A7">
            <w:pPr>
              <w:pStyle w:val="4"/>
              <w:spacing w:before="0" w:line="283" w:lineRule="atLeast"/>
              <w:textAlignment w:val="baseline"/>
              <w:outlineLvl w:val="3"/>
              <w:rPr>
                <w:rFonts w:asciiTheme="minorHAnsi" w:eastAsiaTheme="minorHAnsi" w:hAnsiTheme="minorHAnsi" w:cstheme="minorBidi"/>
                <w:b w:val="0"/>
                <w:bCs w:val="0"/>
                <w:i w:val="0"/>
                <w:iCs w:val="0"/>
                <w:color w:val="auto"/>
                <w:lang w:val="en-US"/>
              </w:rPr>
            </w:pPr>
            <w:r w:rsidRPr="003A6511">
              <w:rPr>
                <w:rFonts w:asciiTheme="minorHAnsi" w:eastAsiaTheme="minorHAnsi" w:hAnsiTheme="minorHAnsi" w:cstheme="minorBidi"/>
                <w:b w:val="0"/>
                <w:bCs w:val="0"/>
                <w:i w:val="0"/>
                <w:iCs w:val="0"/>
                <w:color w:val="auto"/>
                <w:lang w:val="en-US"/>
              </w:rPr>
              <w:t>Ministry of Health of the Russian Federation</w:t>
            </w:r>
          </w:p>
          <w:p w:rsidR="006431A7" w:rsidRPr="003A6511" w:rsidRDefault="006431A7" w:rsidP="006431A7">
            <w:pPr>
              <w:pStyle w:val="4"/>
              <w:spacing w:before="0" w:line="283" w:lineRule="atLeast"/>
              <w:textAlignment w:val="baseline"/>
              <w:outlineLvl w:val="3"/>
              <w:rPr>
                <w:rFonts w:asciiTheme="minorHAnsi" w:eastAsiaTheme="minorHAnsi" w:hAnsiTheme="minorHAnsi" w:cstheme="minorBidi"/>
                <w:b w:val="0"/>
                <w:bCs w:val="0"/>
                <w:i w:val="0"/>
                <w:iCs w:val="0"/>
                <w:color w:val="auto"/>
                <w:lang w:val="en-US"/>
              </w:rPr>
            </w:pPr>
            <w:r w:rsidRPr="003A6511">
              <w:rPr>
                <w:rFonts w:asciiTheme="minorHAnsi" w:eastAsiaTheme="minorHAnsi" w:hAnsiTheme="minorHAnsi" w:cstheme="minorBidi"/>
                <w:b w:val="0"/>
                <w:bCs w:val="0"/>
                <w:i w:val="0"/>
                <w:iCs w:val="0"/>
                <w:color w:val="auto"/>
                <w:lang w:val="en-US"/>
              </w:rPr>
              <w:t>Moscow Healthcare Department</w:t>
            </w:r>
          </w:p>
          <w:p w:rsidR="006431A7" w:rsidRPr="003A6511" w:rsidRDefault="00457A58" w:rsidP="00870097">
            <w:pPr>
              <w:rPr>
                <w:lang w:val="en-US"/>
              </w:rPr>
            </w:pPr>
            <w:r w:rsidRPr="003A6511">
              <w:rPr>
                <w:lang w:val="en-US"/>
              </w:rPr>
              <w:t>Russian Academy of Sciences</w:t>
            </w:r>
          </w:p>
          <w:p w:rsidR="006431A7" w:rsidRPr="003A6511" w:rsidRDefault="006431A7" w:rsidP="00870097">
            <w:pPr>
              <w:pStyle w:val="1"/>
              <w:spacing w:before="0"/>
              <w:outlineLvl w:val="0"/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  <w:lang w:val="en-US"/>
              </w:rPr>
            </w:pPr>
            <w:r w:rsidRPr="003A6511"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  <w:lang w:val="en-US"/>
              </w:rPr>
              <w:t>National Scientific and Practical Center of Children's Health</w:t>
            </w:r>
          </w:p>
          <w:p w:rsidR="006431A7" w:rsidRPr="003A6511" w:rsidRDefault="006431A7" w:rsidP="00870097">
            <w:pPr>
              <w:pStyle w:val="2"/>
              <w:spacing w:before="0"/>
              <w:outlineLvl w:val="1"/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  <w:lang w:val="en-US"/>
              </w:rPr>
            </w:pPr>
            <w:r w:rsidRPr="003A6511"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  <w:lang w:val="en-US"/>
              </w:rPr>
              <w:t>I.M. Sechenov First Moscow State Medical University</w:t>
            </w:r>
          </w:p>
          <w:p w:rsidR="006431A7" w:rsidRPr="003A6511" w:rsidRDefault="006431A7" w:rsidP="00870097">
            <w:pPr>
              <w:rPr>
                <w:lang w:val="en-US"/>
              </w:rPr>
            </w:pPr>
            <w:r w:rsidRPr="003A6511">
              <w:rPr>
                <w:bCs/>
                <w:lang w:val="en-US"/>
              </w:rPr>
              <w:t>Pirogov Russian National Research Medical University</w:t>
            </w:r>
          </w:p>
          <w:p w:rsidR="006431A7" w:rsidRPr="003A6511" w:rsidRDefault="00457A58" w:rsidP="00870097">
            <w:pPr>
              <w:rPr>
                <w:lang w:val="en-US"/>
              </w:rPr>
            </w:pPr>
            <w:r w:rsidRPr="003A6511">
              <w:rPr>
                <w:lang w:val="en-US"/>
              </w:rPr>
              <w:t>Peoples' Friendship University of Russia (RUDN University)</w:t>
            </w:r>
          </w:p>
          <w:p w:rsidR="006431A7" w:rsidRPr="003A6511" w:rsidRDefault="00870097" w:rsidP="00870097">
            <w:pPr>
              <w:rPr>
                <w:lang w:val="en-US"/>
              </w:rPr>
            </w:pPr>
            <w:r w:rsidRPr="003A6511">
              <w:rPr>
                <w:lang w:val="en-US"/>
              </w:rPr>
              <w:t>The Rostov State Medical University</w:t>
            </w:r>
          </w:p>
          <w:p w:rsidR="006431A7" w:rsidRPr="003A6511" w:rsidRDefault="00457A58" w:rsidP="00870097">
            <w:pPr>
              <w:rPr>
                <w:lang w:val="en-US"/>
              </w:rPr>
            </w:pPr>
            <w:r w:rsidRPr="003A6511">
              <w:rPr>
                <w:lang w:val="en-US"/>
              </w:rPr>
              <w:t>Kazan State Medical University</w:t>
            </w:r>
          </w:p>
          <w:p w:rsidR="00B5060F" w:rsidRPr="003A6511" w:rsidRDefault="00BF7BF3" w:rsidP="006431A7">
            <w:pPr>
              <w:rPr>
                <w:lang w:val="en-US"/>
              </w:rPr>
            </w:pPr>
            <w:r w:rsidRPr="003A6511">
              <w:rPr>
                <w:lang w:val="en-US"/>
              </w:rPr>
              <w:t>Russian Scientific Center of Roentgenoradiology (RSCRR)</w:t>
            </w:r>
          </w:p>
          <w:p w:rsidR="006431A7" w:rsidRPr="003A6511" w:rsidRDefault="006431A7" w:rsidP="006431A7">
            <w:pPr>
              <w:rPr>
                <w:lang w:val="en-US"/>
              </w:rPr>
            </w:pPr>
            <w:r w:rsidRPr="003A6511">
              <w:rPr>
                <w:lang w:val="en-US"/>
              </w:rPr>
              <w:t xml:space="preserve">Interregional </w:t>
            </w:r>
            <w:r w:rsidR="003F3461" w:rsidRPr="003A6511">
              <w:rPr>
                <w:lang w:val="en-US"/>
              </w:rPr>
              <w:t>S</w:t>
            </w:r>
            <w:r w:rsidRPr="003A6511">
              <w:rPr>
                <w:lang w:val="en-US"/>
              </w:rPr>
              <w:t xml:space="preserve">ocial </w:t>
            </w:r>
            <w:r w:rsidR="003F3461" w:rsidRPr="003A6511">
              <w:rPr>
                <w:lang w:val="en-US"/>
              </w:rPr>
              <w:t>O</w:t>
            </w:r>
            <w:r w:rsidRPr="003A6511">
              <w:rPr>
                <w:lang w:val="en-US"/>
              </w:rPr>
              <w:t xml:space="preserve">rganization of </w:t>
            </w:r>
            <w:r w:rsidR="003F3461" w:rsidRPr="003A6511">
              <w:rPr>
                <w:lang w:val="en-US"/>
              </w:rPr>
              <w:t>P</w:t>
            </w:r>
            <w:r w:rsidRPr="003A6511">
              <w:rPr>
                <w:lang w:val="en-US"/>
              </w:rPr>
              <w:t xml:space="preserve">ediatric </w:t>
            </w:r>
            <w:r w:rsidR="003F3461" w:rsidRPr="003A6511">
              <w:rPr>
                <w:lang w:val="en-US"/>
              </w:rPr>
              <w:t>U</w:t>
            </w:r>
            <w:r w:rsidRPr="003A6511">
              <w:rPr>
                <w:lang w:val="en-US"/>
              </w:rPr>
              <w:t>rologists-</w:t>
            </w:r>
            <w:r w:rsidR="003F3461" w:rsidRPr="003A6511">
              <w:rPr>
                <w:lang w:val="en-US"/>
              </w:rPr>
              <w:t>A</w:t>
            </w:r>
            <w:r w:rsidRPr="003A6511">
              <w:rPr>
                <w:lang w:val="en-US"/>
              </w:rPr>
              <w:t>ndrologists</w:t>
            </w:r>
          </w:p>
          <w:p w:rsidR="006431A7" w:rsidRPr="003A6511" w:rsidRDefault="00705BA7" w:rsidP="006431A7">
            <w:pPr>
              <w:rPr>
                <w:lang w:val="en-US"/>
              </w:rPr>
            </w:pPr>
            <w:r w:rsidRPr="003A6511">
              <w:rPr>
                <w:lang w:val="en-US"/>
              </w:rPr>
              <w:t>Russian Society of Urology</w:t>
            </w:r>
          </w:p>
          <w:p w:rsidR="006431A7" w:rsidRPr="003A6511" w:rsidRDefault="00705BA7" w:rsidP="006431A7">
            <w:pPr>
              <w:rPr>
                <w:lang w:val="en-US"/>
              </w:rPr>
            </w:pPr>
            <w:r w:rsidRPr="003A6511">
              <w:rPr>
                <w:lang w:val="en-US"/>
              </w:rPr>
              <w:t>Russian Association of Oncological Urology</w:t>
            </w:r>
          </w:p>
          <w:p w:rsidR="006431A7" w:rsidRPr="003A6511" w:rsidRDefault="0087348E" w:rsidP="006431A7">
            <w:pPr>
              <w:rPr>
                <w:lang w:val="en-US"/>
              </w:rPr>
            </w:pPr>
            <w:hyperlink r:id="rId6" w:history="1">
              <w:r w:rsidR="006431A7" w:rsidRPr="003A6511">
                <w:rPr>
                  <w:lang w:val="en-US"/>
                </w:rPr>
                <w:t> </w:t>
              </w:r>
            </w:hyperlink>
          </w:p>
          <w:p w:rsidR="00486810" w:rsidRPr="003A6511" w:rsidRDefault="00DE4750" w:rsidP="00486810">
            <w:pPr>
              <w:rPr>
                <w:lang w:val="en-US"/>
              </w:rPr>
            </w:pPr>
            <w:r w:rsidRPr="00DE4750">
              <w:rPr>
                <w:lang w:val="en-US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-603885</wp:posOffset>
                  </wp:positionH>
                  <wp:positionV relativeFrom="paragraph">
                    <wp:posOffset>-6266180</wp:posOffset>
                  </wp:positionV>
                  <wp:extent cx="11745595" cy="7620000"/>
                  <wp:effectExtent l="19050" t="0" r="8255" b="0"/>
                  <wp:wrapNone/>
                  <wp:docPr id="6" name="Рисунок 2" descr="D:\work\androlog\красная площадь\rus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work\androlog\красная площадь\rus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70000" contrast="-7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5595" cy="76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97F36" w:rsidRPr="003A6511" w:rsidRDefault="002C7EBB" w:rsidP="00486810">
            <w:pPr>
              <w:rPr>
                <w:b/>
                <w:lang w:val="en-US"/>
              </w:rPr>
            </w:pPr>
            <w:r w:rsidRPr="003A6511">
              <w:rPr>
                <w:b/>
                <w:lang w:val="en-US"/>
              </w:rPr>
              <w:lastRenderedPageBreak/>
              <w:t>General Partner of the Congress:</w:t>
            </w:r>
          </w:p>
          <w:p w:rsidR="00E97F36" w:rsidRPr="003A6511" w:rsidRDefault="002C7EBB" w:rsidP="00486810">
            <w:pPr>
              <w:rPr>
                <w:lang w:val="en-US"/>
              </w:rPr>
            </w:pPr>
            <w:r w:rsidRPr="003A6511">
              <w:rPr>
                <w:lang w:val="en-US"/>
              </w:rPr>
              <w:t>Medicina Clinic JSC</w:t>
            </w:r>
          </w:p>
          <w:p w:rsidR="00F65100" w:rsidRPr="003A6511" w:rsidRDefault="00F65100" w:rsidP="00F47EE8">
            <w:pPr>
              <w:rPr>
                <w:b/>
                <w:lang w:val="en-US"/>
              </w:rPr>
            </w:pPr>
          </w:p>
          <w:p w:rsidR="002C7EBB" w:rsidRPr="003A6511" w:rsidRDefault="002C7EBB" w:rsidP="00F47EE8">
            <w:pPr>
              <w:rPr>
                <w:rStyle w:val="a3"/>
                <w:rFonts w:cs="Arial"/>
                <w:color w:val="333333"/>
                <w:shd w:val="clear" w:color="auto" w:fill="FFFFFF"/>
                <w:lang w:val="en-US"/>
              </w:rPr>
            </w:pPr>
            <w:r w:rsidRPr="003A6511">
              <w:rPr>
                <w:rFonts w:ascii="Calibri" w:eastAsia="Calibri" w:hAnsi="Calibri" w:cs="Times New Roman"/>
                <w:b/>
                <w:bCs/>
                <w:lang w:val="en-US"/>
              </w:rPr>
              <w:t>Technical Organizer:</w:t>
            </w:r>
          </w:p>
          <w:p w:rsidR="00F65100" w:rsidRPr="003A6511" w:rsidRDefault="002C7EBB" w:rsidP="00F47EE8">
            <w:pPr>
              <w:rPr>
                <w:b/>
                <w:lang w:val="en-US"/>
              </w:rPr>
            </w:pPr>
            <w:r w:rsidRPr="003A6511">
              <w:rPr>
                <w:rStyle w:val="a3"/>
                <w:rFonts w:cs="Arial"/>
                <w:b w:val="0"/>
                <w:shd w:val="clear" w:color="auto" w:fill="FFFFFF"/>
                <w:lang w:val="en-US"/>
              </w:rPr>
              <w:t>Congress-operator</w:t>
            </w:r>
            <w:r w:rsidRPr="003A6511">
              <w:rPr>
                <w:rStyle w:val="apple-converted-space"/>
                <w:rFonts w:cs="Arial"/>
                <w:b/>
                <w:bCs/>
                <w:shd w:val="clear" w:color="auto" w:fill="FFFFFF"/>
                <w:lang w:val="en-US"/>
              </w:rPr>
              <w:t> </w:t>
            </w:r>
            <w:r w:rsidRPr="003A6511">
              <w:rPr>
                <w:rStyle w:val="a3"/>
                <w:rFonts w:cs="Arial"/>
                <w:b w:val="0"/>
                <w:shd w:val="clear" w:color="auto" w:fill="FFFFFF"/>
                <w:lang w:val="en-US"/>
              </w:rPr>
              <w:t>ABV-Expo LLC</w:t>
            </w:r>
          </w:p>
          <w:p w:rsidR="00F65100" w:rsidRPr="003A6511" w:rsidRDefault="00F65100" w:rsidP="00F47EE8">
            <w:pPr>
              <w:rPr>
                <w:b/>
                <w:lang w:val="en-US"/>
              </w:rPr>
            </w:pPr>
          </w:p>
          <w:p w:rsidR="002C7EBB" w:rsidRPr="003A6511" w:rsidRDefault="002C7EBB" w:rsidP="002C7EBB">
            <w:pPr>
              <w:rPr>
                <w:rFonts w:ascii="Calibri" w:eastAsia="Calibri" w:hAnsi="Calibri" w:cs="Times New Roman"/>
                <w:lang w:val="en-US"/>
              </w:rPr>
            </w:pPr>
            <w:r w:rsidRPr="003A6511">
              <w:rPr>
                <w:rFonts w:ascii="Calibri" w:eastAsia="Calibri" w:hAnsi="Calibri" w:cs="Times New Roman"/>
                <w:b/>
                <w:lang w:val="en-US"/>
              </w:rPr>
              <w:t>Information Support:</w:t>
            </w:r>
            <w:r w:rsidRPr="003A6511">
              <w:rPr>
                <w:rFonts w:ascii="Calibri" w:eastAsia="Calibri" w:hAnsi="Calibri" w:cs="Times New Roman"/>
                <w:lang w:val="en-US"/>
              </w:rPr>
              <w:t xml:space="preserve"> </w:t>
            </w:r>
          </w:p>
          <w:p w:rsidR="002C7EBB" w:rsidRPr="003A6511" w:rsidRDefault="002C7EBB" w:rsidP="002C7EBB">
            <w:pPr>
              <w:rPr>
                <w:shd w:val="clear" w:color="auto" w:fill="FFFFFF"/>
                <w:lang w:val="en-US"/>
              </w:rPr>
            </w:pPr>
            <w:r w:rsidRPr="003A6511">
              <w:rPr>
                <w:rFonts w:ascii="Calibri" w:eastAsia="Calibri" w:hAnsi="Calibri" w:cs="Times New Roman"/>
                <w:lang w:val="en-US"/>
              </w:rPr>
              <w:t>ABV-press Publishing House LTD</w:t>
            </w:r>
            <w:r w:rsidRPr="003A6511">
              <w:rPr>
                <w:rFonts w:ascii="Calibri" w:eastAsia="Calibri" w:hAnsi="Calibri" w:cs="Times New Roman"/>
                <w:lang w:val="en-US"/>
              </w:rPr>
              <w:br/>
            </w:r>
            <w:r w:rsidRPr="003A6511">
              <w:rPr>
                <w:rFonts w:ascii="Calibri" w:eastAsia="Calibri" w:hAnsi="Calibri" w:cs="Times New Roman"/>
                <w:shd w:val="clear" w:color="auto" w:fill="FFFFFF"/>
                <w:lang w:val="en-US"/>
              </w:rPr>
              <w:t>Specialized publication</w:t>
            </w:r>
            <w:r w:rsidRPr="003A6511">
              <w:rPr>
                <w:shd w:val="clear" w:color="auto" w:fill="FFFFFF"/>
                <w:lang w:val="en-US"/>
              </w:rPr>
              <w:t xml:space="preserve"> for Urologists "Urology Today"</w:t>
            </w:r>
          </w:p>
          <w:p w:rsidR="002C7EBB" w:rsidRPr="003A6511" w:rsidRDefault="00465664" w:rsidP="002C7EBB">
            <w:pPr>
              <w:rPr>
                <w:rFonts w:ascii="Calibri" w:eastAsia="Calibri" w:hAnsi="Calibri" w:cs="Times New Roman"/>
                <w:shd w:val="clear" w:color="auto" w:fill="FFFFFF"/>
                <w:lang w:val="en-US"/>
              </w:rPr>
            </w:pPr>
            <w:r w:rsidRPr="003A6511">
              <w:rPr>
                <w:shd w:val="clear" w:color="auto" w:fill="FFFFFF"/>
                <w:lang w:val="en-US"/>
              </w:rPr>
              <w:t>"Oncourology" Journal</w:t>
            </w:r>
          </w:p>
          <w:p w:rsidR="00F65100" w:rsidRPr="003A6511" w:rsidRDefault="002C7EBB" w:rsidP="002C7EBB">
            <w:pPr>
              <w:autoSpaceDE w:val="0"/>
              <w:autoSpaceDN w:val="0"/>
              <w:adjustRightInd w:val="0"/>
              <w:rPr>
                <w:color w:val="000000"/>
                <w:shd w:val="clear" w:color="auto" w:fill="FFFFFF"/>
                <w:lang w:val="en-US"/>
              </w:rPr>
            </w:pPr>
            <w:r w:rsidRPr="003A6511">
              <w:rPr>
                <w:rFonts w:ascii="Calibri" w:eastAsia="Calibri" w:hAnsi="Calibri" w:cs="Times New Roman"/>
                <w:shd w:val="clear" w:color="auto" w:fill="FFFFFF"/>
                <w:lang w:val="en-US"/>
              </w:rPr>
              <w:t xml:space="preserve">Information portal for urologists </w:t>
            </w:r>
            <w:r w:rsidRPr="003A6511">
              <w:rPr>
                <w:lang w:val="en-US"/>
              </w:rPr>
              <w:t>UROWEB</w:t>
            </w:r>
            <w:r w:rsidRPr="003A6511">
              <w:rPr>
                <w:rFonts w:ascii="Calibri" w:eastAsia="Calibri" w:hAnsi="Calibri" w:cs="Times New Roman"/>
                <w:color w:val="000000"/>
                <w:shd w:val="clear" w:color="auto" w:fill="FFFFFF"/>
                <w:lang w:val="en-US"/>
              </w:rPr>
              <w:t xml:space="preserve"> </w:t>
            </w:r>
          </w:p>
          <w:p w:rsidR="00F65100" w:rsidRPr="003A6511" w:rsidRDefault="00F65100" w:rsidP="00F47EE8">
            <w:pPr>
              <w:rPr>
                <w:b/>
                <w:lang w:val="en-US"/>
              </w:rPr>
            </w:pPr>
          </w:p>
          <w:p w:rsidR="00F65100" w:rsidRPr="003A6511" w:rsidRDefault="00FF1061" w:rsidP="00F47EE8">
            <w:pPr>
              <w:rPr>
                <w:b/>
                <w:u w:val="single"/>
                <w:lang w:val="en-US"/>
              </w:rPr>
            </w:pPr>
            <w:r w:rsidRPr="003A6511">
              <w:rPr>
                <w:b/>
                <w:u w:val="single"/>
                <w:lang w:val="en-US"/>
              </w:rPr>
              <w:t>President of the Congress and Chairman of the Scientific Committee:</w:t>
            </w:r>
          </w:p>
          <w:p w:rsidR="00F65100" w:rsidRPr="003A6511" w:rsidRDefault="00DE2ACF" w:rsidP="00F47EE8">
            <w:pPr>
              <w:rPr>
                <w:b/>
                <w:lang w:val="en-US"/>
              </w:rPr>
            </w:pPr>
            <w:r w:rsidRPr="003A6511">
              <w:rPr>
                <w:b/>
                <w:lang w:val="en-US"/>
              </w:rPr>
              <w:t xml:space="preserve">MD, Prof. </w:t>
            </w:r>
            <w:r w:rsidR="003F3461" w:rsidRPr="003A6511">
              <w:rPr>
                <w:b/>
                <w:lang w:val="en-US"/>
              </w:rPr>
              <w:t xml:space="preserve"> </w:t>
            </w:r>
            <w:r w:rsidRPr="003A6511">
              <w:rPr>
                <w:b/>
                <w:lang w:val="en-US"/>
              </w:rPr>
              <w:t>Asaad Akhmadovich</w:t>
            </w:r>
            <w:r w:rsidR="003F3461" w:rsidRPr="003A6511">
              <w:rPr>
                <w:b/>
                <w:lang w:val="en-US"/>
              </w:rPr>
              <w:t xml:space="preserve"> Matar </w:t>
            </w:r>
            <w:r w:rsidRPr="003A6511">
              <w:rPr>
                <w:b/>
                <w:lang w:val="en-US"/>
              </w:rPr>
              <w:t xml:space="preserve"> -</w:t>
            </w:r>
            <w:r w:rsidRPr="003A6511">
              <w:rPr>
                <w:lang w:val="en-US"/>
              </w:rPr>
              <w:t xml:space="preserve">  Director of the Clinic of Pediatrics and Pediatric Surgery, Head of the International </w:t>
            </w:r>
            <w:r w:rsidR="00232C51" w:rsidRPr="003A6511">
              <w:rPr>
                <w:lang w:val="en-US"/>
              </w:rPr>
              <w:t xml:space="preserve"> Pediatric </w:t>
            </w:r>
            <w:r w:rsidRPr="003A6511">
              <w:rPr>
                <w:lang w:val="en-US"/>
              </w:rPr>
              <w:t xml:space="preserve"> </w:t>
            </w:r>
            <w:r w:rsidR="00232C51" w:rsidRPr="003A6511">
              <w:rPr>
                <w:lang w:val="en-US"/>
              </w:rPr>
              <w:t>A</w:t>
            </w:r>
            <w:r w:rsidRPr="003A6511">
              <w:rPr>
                <w:lang w:val="en-US"/>
              </w:rPr>
              <w:t>ndrologic</w:t>
            </w:r>
            <w:r w:rsidR="00232C51" w:rsidRPr="003A6511">
              <w:rPr>
                <w:lang w:val="en-US"/>
              </w:rPr>
              <w:t>al Center</w:t>
            </w:r>
          </w:p>
          <w:p w:rsidR="00F65100" w:rsidRPr="003A6511" w:rsidRDefault="00F65100" w:rsidP="00F47EE8">
            <w:pPr>
              <w:rPr>
                <w:b/>
                <w:lang w:val="en-US"/>
              </w:rPr>
            </w:pPr>
          </w:p>
          <w:p w:rsidR="00F65100" w:rsidRPr="003A6511" w:rsidRDefault="00123F7C" w:rsidP="00F47EE8">
            <w:pPr>
              <w:rPr>
                <w:b/>
                <w:lang w:val="en-US"/>
              </w:rPr>
            </w:pPr>
            <w:r w:rsidRPr="003A6511">
              <w:rPr>
                <w:b/>
                <w:u w:val="single"/>
                <w:lang w:val="en-US"/>
              </w:rPr>
              <w:t>Scientific Committee:</w:t>
            </w:r>
          </w:p>
          <w:p w:rsidR="00F65100" w:rsidRPr="003A6511" w:rsidRDefault="00023FE7" w:rsidP="00F47EE8">
            <w:pPr>
              <w:rPr>
                <w:lang w:val="en-US"/>
              </w:rPr>
            </w:pPr>
            <w:r w:rsidRPr="003A6511">
              <w:rPr>
                <w:b/>
                <w:lang w:val="en-US"/>
              </w:rPr>
              <w:t xml:space="preserve">PhD, Aleksey Victorovich Zhivov - </w:t>
            </w:r>
            <w:r w:rsidRPr="003A6511">
              <w:rPr>
                <w:lang w:val="en-US"/>
              </w:rPr>
              <w:t>Associate Professor, Department of Urology, Head of the Division of Andrological Surgery  at Clinic of Urology</w:t>
            </w:r>
            <w:r w:rsidR="003F3461" w:rsidRPr="003A6511">
              <w:rPr>
                <w:lang w:val="en-US"/>
              </w:rPr>
              <w:t>,</w:t>
            </w:r>
            <w:r w:rsidRPr="003A6511">
              <w:rPr>
                <w:lang w:val="en-US"/>
              </w:rPr>
              <w:t xml:space="preserve"> Moscow State University of Medicine and Dentistry</w:t>
            </w:r>
          </w:p>
          <w:p w:rsidR="0073764F" w:rsidRPr="003A6511" w:rsidRDefault="0073764F" w:rsidP="0073764F">
            <w:pPr>
              <w:rPr>
                <w:lang w:val="en-US"/>
              </w:rPr>
            </w:pPr>
            <w:r w:rsidRPr="003A6511">
              <w:rPr>
                <w:b/>
                <w:lang w:val="en-US"/>
              </w:rPr>
              <w:t xml:space="preserve">MD, Prof. Irina Valerievna  Kazanskaya - </w:t>
            </w:r>
            <w:r w:rsidRPr="003A6511">
              <w:rPr>
                <w:lang w:val="en-US"/>
              </w:rPr>
              <w:t xml:space="preserve"> Chief Scientist of the Moscow Research Institute of Pediatrics and Pediatric Surgery, Chairman of Interregional Social Organization of Pediatric Urologists-Andrologists</w:t>
            </w:r>
          </w:p>
          <w:p w:rsidR="00F65100" w:rsidRPr="003A6511" w:rsidRDefault="003F3461" w:rsidP="003F3461">
            <w:pPr>
              <w:rPr>
                <w:lang w:val="en-US"/>
              </w:rPr>
            </w:pPr>
            <w:r w:rsidRPr="003A6511">
              <w:rPr>
                <w:b/>
                <w:lang w:val="en-US"/>
              </w:rPr>
              <w:t xml:space="preserve">MD, Prof. Mikhail Iosifovich Kogan - </w:t>
            </w:r>
            <w:r w:rsidRPr="003A6511">
              <w:rPr>
                <w:lang w:val="en-US"/>
              </w:rPr>
              <w:t xml:space="preserve"> Head of the Department of Urology and Reproductive Health with the course of pediatric urology-andrology, Director of the Research Institute of Urology and Nephrology,  the Rostov State Medical University</w:t>
            </w:r>
          </w:p>
          <w:p w:rsidR="00F65100" w:rsidRPr="003A6511" w:rsidRDefault="003A7016" w:rsidP="00F47EE8">
            <w:pPr>
              <w:rPr>
                <w:lang w:val="en-US"/>
              </w:rPr>
            </w:pPr>
            <w:r w:rsidRPr="003A6511">
              <w:rPr>
                <w:b/>
                <w:lang w:val="en-US"/>
              </w:rPr>
              <w:t xml:space="preserve">MD, Prof. Sergey Pavlovich Yatsyk - </w:t>
            </w:r>
            <w:r w:rsidR="00173B68" w:rsidRPr="003A6511">
              <w:rPr>
                <w:lang w:val="en-US"/>
              </w:rPr>
              <w:t>Head of the Department of Reproductive Health</w:t>
            </w:r>
            <w:r w:rsidR="00125F44" w:rsidRPr="003A6511">
              <w:rPr>
                <w:lang w:val="en-US"/>
              </w:rPr>
              <w:t xml:space="preserve"> at</w:t>
            </w:r>
            <w:r w:rsidR="00173B68" w:rsidRPr="003A6511">
              <w:rPr>
                <w:lang w:val="en-US"/>
              </w:rPr>
              <w:t xml:space="preserve"> National Scientific and Practical Center of Children's Health, </w:t>
            </w:r>
            <w:r w:rsidR="00125F44" w:rsidRPr="003A6511">
              <w:rPr>
                <w:lang w:val="en-US"/>
              </w:rPr>
              <w:t xml:space="preserve"> Head Part-time Specialist, Pediatric urologist-andrologist of Federal Service for Surveillance in Healthcare at Central Federal District</w:t>
            </w:r>
          </w:p>
          <w:p w:rsidR="00F65100" w:rsidRPr="003A6511" w:rsidRDefault="00DE4750" w:rsidP="00F47EE8">
            <w:pPr>
              <w:rPr>
                <w:lang w:val="en-US"/>
              </w:rPr>
            </w:pPr>
            <w:r w:rsidRPr="00DE4750">
              <w:rPr>
                <w:lang w:val="en-US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-603885</wp:posOffset>
                  </wp:positionH>
                  <wp:positionV relativeFrom="paragraph">
                    <wp:posOffset>-5861685</wp:posOffset>
                  </wp:positionV>
                  <wp:extent cx="11745595" cy="7620000"/>
                  <wp:effectExtent l="19050" t="0" r="8255" b="0"/>
                  <wp:wrapNone/>
                  <wp:docPr id="5" name="Рисунок 2" descr="D:\work\androlog\красная площадь\rus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work\androlog\красная площадь\rus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70000" contrast="-7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5595" cy="76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3764F" w:rsidRDefault="0073764F" w:rsidP="00F47EE8">
            <w:pPr>
              <w:rPr>
                <w:lang w:val="en-US"/>
              </w:rPr>
            </w:pPr>
          </w:p>
          <w:p w:rsidR="001C48AF" w:rsidRPr="003A6511" w:rsidRDefault="001C48AF" w:rsidP="00F47EE8">
            <w:pPr>
              <w:rPr>
                <w:lang w:val="en-US"/>
              </w:rPr>
            </w:pPr>
          </w:p>
          <w:p w:rsidR="00F65100" w:rsidRPr="003A6511" w:rsidRDefault="00BD4762" w:rsidP="00F47EE8">
            <w:pPr>
              <w:rPr>
                <w:b/>
                <w:u w:val="single"/>
                <w:lang w:val="en-US"/>
              </w:rPr>
            </w:pPr>
            <w:r w:rsidRPr="003A6511">
              <w:rPr>
                <w:b/>
                <w:u w:val="single"/>
                <w:lang w:val="en-US"/>
              </w:rPr>
              <w:lastRenderedPageBreak/>
              <w:t>Faculty:</w:t>
            </w:r>
            <w:r w:rsidR="00DE4750" w:rsidRPr="00DE4750">
              <w:rPr>
                <w:b/>
                <w:u w:val="single"/>
                <w:lang w:val="en-US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-603885</wp:posOffset>
                  </wp:positionH>
                  <wp:positionV relativeFrom="paragraph">
                    <wp:posOffset>-575310</wp:posOffset>
                  </wp:positionV>
                  <wp:extent cx="11745595" cy="7620000"/>
                  <wp:effectExtent l="19050" t="0" r="8255" b="0"/>
                  <wp:wrapNone/>
                  <wp:docPr id="4" name="Рисунок 2" descr="D:\work\androlog\красная площадь\rus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work\androlog\красная площадь\rus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70000" contrast="-7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5595" cy="76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67CBD" w:rsidRPr="003A6511" w:rsidRDefault="005410B5" w:rsidP="00F47EE8">
            <w:pPr>
              <w:rPr>
                <w:lang w:val="en-US"/>
              </w:rPr>
            </w:pPr>
            <w:r w:rsidRPr="003A6511">
              <w:rPr>
                <w:b/>
                <w:lang w:val="en-US"/>
              </w:rPr>
              <w:t xml:space="preserve">MD, Badri Roinovich Gvasalia </w:t>
            </w:r>
            <w:r w:rsidR="00D67CBD" w:rsidRPr="003A6511">
              <w:rPr>
                <w:b/>
                <w:lang w:val="en-US"/>
              </w:rPr>
              <w:t xml:space="preserve"> </w:t>
            </w:r>
            <w:r w:rsidRPr="003A6511">
              <w:rPr>
                <w:b/>
                <w:lang w:val="en-US"/>
              </w:rPr>
              <w:t xml:space="preserve">- </w:t>
            </w:r>
            <w:r w:rsidRPr="003A6511">
              <w:rPr>
                <w:lang w:val="en-US"/>
              </w:rPr>
              <w:t xml:space="preserve"> Head of Andrology Department at 3rd Central Military Clinical Hospital named after A.A. Vishnevsky</w:t>
            </w:r>
          </w:p>
          <w:p w:rsidR="00F65100" w:rsidRPr="003A6511" w:rsidRDefault="00B5060F" w:rsidP="00F47EE8">
            <w:pPr>
              <w:rPr>
                <w:lang w:val="en-US"/>
              </w:rPr>
            </w:pPr>
            <w:r w:rsidRPr="003A6511">
              <w:rPr>
                <w:b/>
                <w:lang w:val="en-US"/>
              </w:rPr>
              <w:t xml:space="preserve">MD, Prof. Andrey Yurievich Pavlov - </w:t>
            </w:r>
            <w:r w:rsidRPr="003A6511">
              <w:rPr>
                <w:lang w:val="en-US"/>
              </w:rPr>
              <w:t xml:space="preserve"> Deputy Director for science and clinical work at Russian Scientific Center of Roentgenoradiology,  Board Member of the Russian Society of Urology, Deputy Chairman of Interregional Social Organization of Pediatric Urologists-Andrologists</w:t>
            </w:r>
          </w:p>
          <w:p w:rsidR="00F65100" w:rsidRPr="003A6511" w:rsidRDefault="0043676B" w:rsidP="00F47EE8">
            <w:pPr>
              <w:rPr>
                <w:lang w:val="en-US"/>
              </w:rPr>
            </w:pPr>
            <w:r w:rsidRPr="003A6511">
              <w:rPr>
                <w:b/>
                <w:lang w:val="en-US"/>
              </w:rPr>
              <w:t>MD, Prof. Igor Vladimirovich Vinogradov</w:t>
            </w:r>
            <w:r w:rsidR="00D67CBD" w:rsidRPr="003A6511">
              <w:rPr>
                <w:b/>
                <w:lang w:val="en-US"/>
              </w:rPr>
              <w:t xml:space="preserve"> </w:t>
            </w:r>
            <w:r w:rsidRPr="003A6511">
              <w:rPr>
                <w:b/>
                <w:lang w:val="en-US"/>
              </w:rPr>
              <w:t xml:space="preserve"> -</w:t>
            </w:r>
            <w:r w:rsidRPr="003A6511">
              <w:rPr>
                <w:lang w:val="en-US"/>
              </w:rPr>
              <w:t xml:space="preserve"> Head of the Department of Clinical Andrology,  Peoples' Friendship University of Russia</w:t>
            </w:r>
          </w:p>
          <w:p w:rsidR="00F65100" w:rsidRPr="003A6511" w:rsidRDefault="0043676B" w:rsidP="00F47EE8">
            <w:pPr>
              <w:rPr>
                <w:lang w:val="en-US"/>
              </w:rPr>
            </w:pPr>
            <w:r w:rsidRPr="003A6511">
              <w:rPr>
                <w:b/>
                <w:lang w:val="en-US"/>
              </w:rPr>
              <w:t xml:space="preserve">MD, Prof. Boris Kirillovich Komyakov – </w:t>
            </w:r>
            <w:r w:rsidRPr="003A6511">
              <w:rPr>
                <w:lang w:val="en-US"/>
              </w:rPr>
              <w:t>Head of the Department of Urology,  North-western State Medical University named after I.I. Mechnikov,  Chief Urologist, Health Committee of St. Petersburg</w:t>
            </w:r>
          </w:p>
          <w:p w:rsidR="00F65100" w:rsidRPr="003A6511" w:rsidRDefault="00F65100" w:rsidP="00F65100">
            <w:pPr>
              <w:pStyle w:val="a4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3A6511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 xml:space="preserve">Prof. Juan </w:t>
            </w:r>
            <w:r w:rsidR="00452C9A" w:rsidRPr="003A6511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de</w:t>
            </w:r>
            <w:r w:rsidRPr="003A6511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 xml:space="preserve"> </w:t>
            </w:r>
            <w:r w:rsidR="00452C9A" w:rsidRPr="003A6511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="00452C9A" w:rsidRPr="003A6511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Agustin-Asensio</w:t>
            </w:r>
            <w:r w:rsidRPr="003A6511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(Spain)</w:t>
            </w:r>
            <w:r w:rsidR="00CC3EC8" w:rsidRPr="003A651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-  Pediatric surgeon, </w:t>
            </w:r>
            <w:r w:rsidR="00CC3EC8" w:rsidRPr="003A6511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="00CC3EC8" w:rsidRPr="003A6511">
              <w:rPr>
                <w:rFonts w:asciiTheme="minorHAnsi" w:hAnsiTheme="minorHAnsi" w:cs="Arial"/>
                <w:sz w:val="22"/>
                <w:szCs w:val="22"/>
                <w:lang w:val="en-US"/>
              </w:rPr>
              <w:t>Hospital General Universitario Gregorio Marañón</w:t>
            </w:r>
          </w:p>
          <w:p w:rsidR="00F65100" w:rsidRPr="003A6511" w:rsidRDefault="00F65100" w:rsidP="00F65100">
            <w:pPr>
              <w:pStyle w:val="a4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3A6511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Prof. Luis Braga</w:t>
            </w:r>
            <w:r w:rsidRPr="003A6511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(Canada)</w:t>
            </w:r>
            <w:r w:rsidR="001D1B09" w:rsidRPr="003A6511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- Associate Professor, Division of Urology, Department </w:t>
            </w:r>
            <w:r w:rsidR="00E95C6E" w:rsidRPr="003A6511">
              <w:rPr>
                <w:rFonts w:asciiTheme="minorHAnsi" w:hAnsiTheme="minorHAnsi" w:cs="Arial"/>
                <w:sz w:val="22"/>
                <w:szCs w:val="22"/>
                <w:lang w:val="en-GB"/>
              </w:rPr>
              <w:t>of Surgery</w:t>
            </w:r>
            <w:r w:rsidR="00E95C6E" w:rsidRPr="003A651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and</w:t>
            </w:r>
            <w:r w:rsidR="001D1B09" w:rsidRPr="003A6511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 Research Director, Urology Residency Program, McMaster University.  Pediatric Urologist, McMaster Children’s Hospital, McMaster University.</w:t>
            </w:r>
          </w:p>
          <w:p w:rsidR="00F65100" w:rsidRPr="003A6511" w:rsidRDefault="00F65100" w:rsidP="00F65100">
            <w:pPr>
              <w:pStyle w:val="a4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3A6511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Prof.</w:t>
            </w:r>
            <w:r w:rsidRPr="003A6511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 xml:space="preserve"> </w:t>
            </w:r>
            <w:r w:rsidRPr="003A6511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Nicol Bush</w:t>
            </w:r>
            <w:r w:rsidRPr="003A6511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(USA)</w:t>
            </w:r>
            <w:r w:rsidR="001D1DED" w:rsidRPr="003A651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- Pediatric Urology Specialist, Trauma &amp; Reconstructive Surgery, PARC Urology</w:t>
            </w:r>
          </w:p>
          <w:p w:rsidR="00F65100" w:rsidRPr="003A6511" w:rsidRDefault="00F65100" w:rsidP="00F65100">
            <w:pPr>
              <w:pStyle w:val="a4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3A6511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Prof.</w:t>
            </w:r>
            <w:r w:rsidRPr="003A6511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 xml:space="preserve"> </w:t>
            </w:r>
            <w:r w:rsidRPr="003A6511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Amin El Gohary</w:t>
            </w:r>
            <w:r w:rsidRPr="003A6511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(Emirates)</w:t>
            </w:r>
            <w:r w:rsidR="00617462" w:rsidRPr="003A651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- Consultant - Pediatric Surgery, President of the Pediatric Surgical Association of UAE</w:t>
            </w:r>
          </w:p>
          <w:p w:rsidR="00F65100" w:rsidRPr="003A6511" w:rsidRDefault="00F65100" w:rsidP="00F65100">
            <w:pPr>
              <w:pStyle w:val="a4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3A6511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Prof.</w:t>
            </w:r>
            <w:r w:rsidRPr="003A6511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 xml:space="preserve"> </w:t>
            </w:r>
            <w:r w:rsidRPr="003A6511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Seref Etker</w:t>
            </w:r>
            <w:r w:rsidRPr="003A6511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(Turkey)</w:t>
            </w:r>
          </w:p>
          <w:p w:rsidR="00F65100" w:rsidRPr="003A6511" w:rsidRDefault="00F65100" w:rsidP="00F65100">
            <w:pPr>
              <w:pStyle w:val="a4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3A6511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Prof. Günther Federolf</w:t>
            </w:r>
            <w:r w:rsidRPr="003A6511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(Germany)</w:t>
            </w:r>
          </w:p>
          <w:p w:rsidR="005A717C" w:rsidRPr="003A6511" w:rsidRDefault="00F65100" w:rsidP="00F65100">
            <w:pPr>
              <w:pStyle w:val="a4"/>
              <w:spacing w:before="0" w:beforeAutospacing="0" w:after="0" w:afterAutospacing="0"/>
              <w:rPr>
                <w:rStyle w:val="ac"/>
                <w:rFonts w:asciiTheme="minorHAnsi" w:hAnsiTheme="minorHAnsi"/>
                <w:sz w:val="22"/>
                <w:szCs w:val="22"/>
                <w:lang w:val="en-US"/>
              </w:rPr>
            </w:pPr>
            <w:r w:rsidRPr="003A6511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Prof. Magdalena Fossum</w:t>
            </w:r>
            <w:r w:rsidRPr="003A6511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(Sweden)</w:t>
            </w:r>
            <w:r w:rsidR="005A717C" w:rsidRPr="003A6511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- </w:t>
            </w:r>
            <w:r w:rsidR="005A717C" w:rsidRPr="003A6511">
              <w:rPr>
                <w:rStyle w:val="a3"/>
                <w:rFonts w:asciiTheme="minorHAnsi" w:hAnsiTheme="minorHAnsi" w:cs="Helvetica"/>
                <w:color w:val="232323"/>
                <w:sz w:val="22"/>
                <w:szCs w:val="22"/>
                <w:lang w:val="en-US"/>
              </w:rPr>
              <w:t xml:space="preserve"> </w:t>
            </w:r>
            <w:r w:rsidR="005A717C" w:rsidRPr="003A6511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="005A717C" w:rsidRPr="003A6511">
              <w:rPr>
                <w:rStyle w:val="a3"/>
                <w:rFonts w:asciiTheme="minorHAnsi" w:hAnsiTheme="minorHAnsi" w:cs="Helvetica"/>
                <w:b w:val="0"/>
                <w:color w:val="232323"/>
                <w:sz w:val="22"/>
                <w:szCs w:val="22"/>
                <w:lang w:val="en-US"/>
              </w:rPr>
              <w:t>Associated, Division of Pediatric Surgery, Department of Women's</w:t>
            </w:r>
            <w:r w:rsidR="005A717C" w:rsidRPr="003A6511">
              <w:rPr>
                <w:rStyle w:val="a3"/>
                <w:rFonts w:asciiTheme="minorHAnsi" w:hAnsiTheme="minorHAnsi" w:cs="Helvetica"/>
                <w:color w:val="232323"/>
                <w:sz w:val="22"/>
                <w:szCs w:val="22"/>
                <w:lang w:val="en-US"/>
              </w:rPr>
              <w:t xml:space="preserve"> </w:t>
            </w:r>
            <w:r w:rsidR="005A717C" w:rsidRPr="003A6511">
              <w:rPr>
                <w:rStyle w:val="a3"/>
                <w:rFonts w:asciiTheme="minorHAnsi" w:hAnsiTheme="minorHAnsi" w:cs="Helvetica"/>
                <w:b w:val="0"/>
                <w:color w:val="232323"/>
                <w:sz w:val="22"/>
                <w:szCs w:val="22"/>
                <w:lang w:val="en-US"/>
              </w:rPr>
              <w:t>and Children's Health, Karolinska Institute</w:t>
            </w:r>
          </w:p>
          <w:p w:rsidR="00F65100" w:rsidRPr="003A6511" w:rsidRDefault="00F65100" w:rsidP="00F65100">
            <w:pPr>
              <w:pStyle w:val="a4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3A6511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Prof. D</w:t>
            </w:r>
            <w:r w:rsidR="006E5807" w:rsidRPr="003A6511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e</w:t>
            </w:r>
            <w:r w:rsidRPr="003A6511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vendra Gupta</w:t>
            </w:r>
            <w:r w:rsidRPr="003A6511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(</w:t>
            </w:r>
            <w:r w:rsidR="00C17AF7" w:rsidRPr="003A6511">
              <w:rPr>
                <w:rFonts w:asciiTheme="minorHAnsi" w:hAnsiTheme="minorHAnsi" w:cs="Arial"/>
                <w:sz w:val="22"/>
                <w:szCs w:val="22"/>
                <w:lang w:val="en-GB"/>
              </w:rPr>
              <w:t>I</w:t>
            </w:r>
            <w:r w:rsidRPr="003A6511">
              <w:rPr>
                <w:rFonts w:asciiTheme="minorHAnsi" w:hAnsiTheme="minorHAnsi" w:cs="Arial"/>
                <w:sz w:val="22"/>
                <w:szCs w:val="22"/>
                <w:lang w:val="en-GB"/>
              </w:rPr>
              <w:t>ndia)</w:t>
            </w:r>
            <w:r w:rsidR="004A5F10" w:rsidRPr="003A651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- </w:t>
            </w:r>
            <w:r w:rsidR="004A5F10" w:rsidRPr="003A6511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="004A5F10" w:rsidRPr="003A6511">
              <w:rPr>
                <w:rFonts w:asciiTheme="minorHAnsi" w:hAnsiTheme="minorHAnsi" w:cs="Arial"/>
                <w:sz w:val="22"/>
                <w:szCs w:val="22"/>
                <w:lang w:val="en-US"/>
              </w:rPr>
              <w:t>Head, Department of Pediatric Surgery at All India Institute of Medical Sciences</w:t>
            </w:r>
          </w:p>
          <w:p w:rsidR="00F65100" w:rsidRPr="003A6511" w:rsidRDefault="00F65100" w:rsidP="00F65100">
            <w:pPr>
              <w:pStyle w:val="a4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3A6511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Prof. Ahmed Hadidi</w:t>
            </w:r>
            <w:r w:rsidRPr="003A6511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(Germany) </w:t>
            </w:r>
            <w:r w:rsidR="00800AED" w:rsidRPr="003A651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- </w:t>
            </w:r>
            <w:r w:rsidR="00800AED" w:rsidRPr="003A6511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="00800AED" w:rsidRPr="003A6511">
              <w:rPr>
                <w:rFonts w:asciiTheme="minorHAnsi" w:hAnsiTheme="minorHAnsi" w:cs="Arial"/>
                <w:sz w:val="22"/>
                <w:szCs w:val="22"/>
                <w:lang w:val="en-US"/>
              </w:rPr>
              <w:t>Chairman of Pediatric Surgery Department at Offenbach Hospital, Director Hypospadias Center at Emma Hospital, Seligenstadt</w:t>
            </w:r>
          </w:p>
          <w:p w:rsidR="00800AED" w:rsidRPr="003A6511" w:rsidRDefault="00800AED" w:rsidP="00F65100">
            <w:pPr>
              <w:pStyle w:val="a4"/>
              <w:spacing w:before="0" w:beforeAutospacing="0" w:after="0" w:afterAutospacing="0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</w:p>
          <w:p w:rsidR="00F65100" w:rsidRPr="003A6511" w:rsidRDefault="00F65100" w:rsidP="00F65100">
            <w:pPr>
              <w:pStyle w:val="a4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3A6511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Prof. Moneer Hanna</w:t>
            </w:r>
            <w:r w:rsidRPr="003A6511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(USA)</w:t>
            </w:r>
            <w:r w:rsidR="007024A7" w:rsidRPr="003A651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- </w:t>
            </w:r>
            <w:r w:rsidR="007024A7" w:rsidRPr="003A6511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="007024A7" w:rsidRPr="003A6511">
              <w:rPr>
                <w:rFonts w:asciiTheme="minorHAnsi" w:hAnsiTheme="minorHAnsi" w:cs="Arial"/>
                <w:sz w:val="22"/>
                <w:szCs w:val="22"/>
                <w:lang w:val="en-US"/>
              </w:rPr>
              <w:t>Clinical Professor of Urology, NYH-Cornell Medical Center</w:t>
            </w:r>
          </w:p>
          <w:p w:rsidR="00F65100" w:rsidRPr="003A6511" w:rsidRDefault="00F65100" w:rsidP="00F65100">
            <w:pPr>
              <w:pStyle w:val="a4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3A6511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Prof. Emir Haxhija</w:t>
            </w:r>
            <w:r w:rsidRPr="003A6511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(Austria)</w:t>
            </w:r>
            <w:r w:rsidR="00821964" w:rsidRPr="003A651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- </w:t>
            </w:r>
            <w:r w:rsidR="00821964" w:rsidRPr="003A6511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="00821964" w:rsidRPr="003A6511">
              <w:rPr>
                <w:rFonts w:asciiTheme="minorHAnsi" w:hAnsiTheme="minorHAnsi" w:cs="Arial"/>
                <w:sz w:val="22"/>
                <w:szCs w:val="22"/>
                <w:lang w:val="en-US"/>
              </w:rPr>
              <w:t>Pediatric surgeon, University of Graz</w:t>
            </w:r>
          </w:p>
          <w:p w:rsidR="00F65100" w:rsidRPr="003A6511" w:rsidRDefault="00F65100" w:rsidP="00F65100">
            <w:pPr>
              <w:pStyle w:val="a4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3A6511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Prof. Alexander Springer</w:t>
            </w:r>
            <w:r w:rsidRPr="003A6511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(Austria)</w:t>
            </w:r>
            <w:r w:rsidR="00966456" w:rsidRPr="003A651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-  </w:t>
            </w:r>
            <w:r w:rsidR="002675EB" w:rsidRPr="003A6511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="002675EB" w:rsidRPr="003A651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Professor in Pediatric Surgery Medical </w:t>
            </w:r>
            <w:r w:rsidR="002675EB" w:rsidRPr="003A6511">
              <w:rPr>
                <w:rFonts w:asciiTheme="minorHAnsi" w:hAnsiTheme="minorHAnsi" w:cs="Arial"/>
                <w:sz w:val="22"/>
                <w:szCs w:val="22"/>
                <w:lang w:val="en-US"/>
              </w:rPr>
              <w:lastRenderedPageBreak/>
              <w:t xml:space="preserve">University Vienna, </w:t>
            </w:r>
            <w:r w:rsidR="00966456" w:rsidRPr="003A651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Pediatric surgeon, </w:t>
            </w:r>
            <w:r w:rsidR="00966456" w:rsidRPr="003A6511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="00966456" w:rsidRPr="003A6511">
              <w:rPr>
                <w:rFonts w:asciiTheme="minorHAnsi" w:hAnsiTheme="minorHAnsi" w:cs="Arial"/>
                <w:sz w:val="22"/>
                <w:szCs w:val="22"/>
                <w:lang w:val="en-US"/>
              </w:rPr>
              <w:t>Döbling Private Hospital</w:t>
            </w:r>
          </w:p>
          <w:p w:rsidR="00F65100" w:rsidRPr="003A6511" w:rsidRDefault="00F65100" w:rsidP="00AC49C6">
            <w:pPr>
              <w:rPr>
                <w:rFonts w:cs="Arial"/>
                <w:lang w:val="en-US"/>
              </w:rPr>
            </w:pPr>
            <w:r w:rsidRPr="003A6511">
              <w:rPr>
                <w:rFonts w:cs="Arial"/>
                <w:b/>
                <w:lang w:val="en-GB"/>
              </w:rPr>
              <w:t>Prof. Ibrahim Ulman</w:t>
            </w:r>
            <w:r w:rsidRPr="003A6511">
              <w:rPr>
                <w:rFonts w:cs="Arial"/>
                <w:lang w:val="en-GB"/>
              </w:rPr>
              <w:t xml:space="preserve"> (Turkey)</w:t>
            </w:r>
            <w:r w:rsidR="00AC49C6" w:rsidRPr="003A6511">
              <w:rPr>
                <w:rFonts w:cs="Arial"/>
                <w:lang w:val="en-US"/>
              </w:rPr>
              <w:t xml:space="preserve"> - </w:t>
            </w:r>
            <w:r w:rsidR="00AC49C6" w:rsidRPr="003A6511">
              <w:rPr>
                <w:lang w:val="en-US"/>
              </w:rPr>
              <w:t xml:space="preserve"> </w:t>
            </w:r>
            <w:r w:rsidR="00AC49C6" w:rsidRPr="003A6511">
              <w:rPr>
                <w:rFonts w:cs="Arial"/>
                <w:lang w:val="en-US"/>
              </w:rPr>
              <w:t>Professor of pediatric surgery/pediatric urology, Department of Pediatric Urology, Ege University</w:t>
            </w:r>
          </w:p>
          <w:p w:rsidR="00F72DF5" w:rsidRPr="003A6511" w:rsidRDefault="00F72DF5" w:rsidP="00AC49C6">
            <w:pPr>
              <w:rPr>
                <w:rFonts w:cs="Arial"/>
                <w:lang w:val="en-US"/>
              </w:rPr>
            </w:pPr>
          </w:p>
          <w:p w:rsidR="00F72DF5" w:rsidRPr="003A6511" w:rsidRDefault="00F72DF5" w:rsidP="00F72DF5">
            <w:pPr>
              <w:rPr>
                <w:b/>
                <w:lang w:val="en-US"/>
              </w:rPr>
            </w:pPr>
            <w:r w:rsidRPr="003A6511">
              <w:rPr>
                <w:b/>
                <w:lang w:val="en-US"/>
              </w:rPr>
              <w:t>Main topics of the Congress:</w:t>
            </w:r>
          </w:p>
          <w:p w:rsidR="00F72DF5" w:rsidRPr="003A6511" w:rsidRDefault="00F72DF5" w:rsidP="00F72DF5">
            <w:pPr>
              <w:rPr>
                <w:lang w:val="en-US"/>
              </w:rPr>
            </w:pPr>
            <w:r w:rsidRPr="003A6511">
              <w:rPr>
                <w:lang w:val="en-US"/>
              </w:rPr>
              <w:t>Hypospadias in children and adults</w:t>
            </w:r>
          </w:p>
          <w:p w:rsidR="00F72DF5" w:rsidRPr="003A6511" w:rsidRDefault="00F72DF5" w:rsidP="00F72DF5">
            <w:pPr>
              <w:rPr>
                <w:lang w:val="en-US"/>
              </w:rPr>
            </w:pPr>
            <w:r w:rsidRPr="003A6511">
              <w:rPr>
                <w:lang w:val="en-US"/>
              </w:rPr>
              <w:t>Erectile disfunction</w:t>
            </w:r>
          </w:p>
          <w:p w:rsidR="00F72DF5" w:rsidRPr="003A6511" w:rsidRDefault="00F72DF5" w:rsidP="00F72DF5">
            <w:pPr>
              <w:rPr>
                <w:lang w:val="en-US"/>
              </w:rPr>
            </w:pPr>
            <w:r w:rsidRPr="003A6511">
              <w:rPr>
                <w:lang w:val="en-US"/>
              </w:rPr>
              <w:t>Psychological aspects of treatment</w:t>
            </w:r>
          </w:p>
          <w:p w:rsidR="00F72DF5" w:rsidRPr="003A6511" w:rsidRDefault="00F72DF5" w:rsidP="00F72DF5">
            <w:pPr>
              <w:rPr>
                <w:lang w:val="en-US"/>
              </w:rPr>
            </w:pPr>
            <w:r w:rsidRPr="003A6511">
              <w:rPr>
                <w:lang w:val="en-US"/>
              </w:rPr>
              <w:t>Modern approaches in the treatment</w:t>
            </w:r>
          </w:p>
          <w:p w:rsidR="00F72DF5" w:rsidRPr="003A6511" w:rsidRDefault="00F72DF5" w:rsidP="00F72DF5">
            <w:pPr>
              <w:rPr>
                <w:lang w:val="en-US"/>
              </w:rPr>
            </w:pPr>
            <w:r w:rsidRPr="003A6511">
              <w:rPr>
                <w:lang w:val="en-US"/>
              </w:rPr>
              <w:t>The optimal choice and tactics of treatment</w:t>
            </w:r>
          </w:p>
          <w:p w:rsidR="00F72DF5" w:rsidRPr="003A6511" w:rsidRDefault="00F72DF5" w:rsidP="00F72DF5">
            <w:pPr>
              <w:rPr>
                <w:b/>
                <w:lang w:val="en-US"/>
              </w:rPr>
            </w:pPr>
            <w:r w:rsidRPr="003A6511">
              <w:rPr>
                <w:lang w:val="en-US"/>
              </w:rPr>
              <w:t>The use of consumables</w:t>
            </w:r>
          </w:p>
        </w:tc>
        <w:tc>
          <w:tcPr>
            <w:tcW w:w="8505" w:type="dxa"/>
          </w:tcPr>
          <w:p w:rsidR="00F86B2F" w:rsidRPr="002C7EBB" w:rsidRDefault="00F86B2F" w:rsidP="00D9576E">
            <w:pPr>
              <w:rPr>
                <w:b/>
              </w:rPr>
            </w:pPr>
            <w:r w:rsidRPr="002C7EBB">
              <w:rPr>
                <w:b/>
              </w:rPr>
              <w:lastRenderedPageBreak/>
              <w:t xml:space="preserve">Русская версия </w:t>
            </w:r>
          </w:p>
          <w:p w:rsidR="00F86B2F" w:rsidRPr="002C7EBB" w:rsidRDefault="00F86B2F" w:rsidP="00D9576E">
            <w:pPr>
              <w:rPr>
                <w:b/>
              </w:rPr>
            </w:pPr>
          </w:p>
          <w:p w:rsidR="00D9576E" w:rsidRPr="002C7EBB" w:rsidRDefault="00D9576E" w:rsidP="00D9576E">
            <w:pPr>
              <w:rPr>
                <w:b/>
              </w:rPr>
            </w:pPr>
            <w:r w:rsidRPr="002C7EBB">
              <w:rPr>
                <w:b/>
              </w:rPr>
              <w:t>Название мероприятия:</w:t>
            </w:r>
          </w:p>
          <w:p w:rsidR="002F0EF1" w:rsidRPr="002C7EBB" w:rsidRDefault="00907A17" w:rsidP="00907A17">
            <w:pPr>
              <w:rPr>
                <w:rStyle w:val="modtitle"/>
                <w:rFonts w:cs="Arial"/>
                <w:bCs/>
              </w:rPr>
            </w:pPr>
            <w:r w:rsidRPr="002C7EBB">
              <w:rPr>
                <w:rStyle w:val="modtitle"/>
                <w:rFonts w:cs="Arial"/>
                <w:bCs/>
              </w:rPr>
              <w:t>Всемирный конгресс «Гипоспадия. От детства до старости». Совместно с 7м Международным конгрессом Международного общества по гипоспадии и нарушениям полового развития (</w:t>
            </w:r>
            <w:r w:rsidRPr="002C7EBB">
              <w:rPr>
                <w:rStyle w:val="modtitle"/>
                <w:rFonts w:cs="Arial"/>
                <w:bCs/>
                <w:lang w:val="en-US"/>
              </w:rPr>
              <w:t>ISHID</w:t>
            </w:r>
            <w:r w:rsidRPr="002C7EBB">
              <w:rPr>
                <w:rStyle w:val="modtitle"/>
                <w:rFonts w:cs="Arial"/>
                <w:bCs/>
              </w:rPr>
              <w:t xml:space="preserve">).  Живая хирургия. </w:t>
            </w:r>
          </w:p>
          <w:p w:rsidR="002F0EF1" w:rsidRPr="002C7EBB" w:rsidRDefault="002F0EF1" w:rsidP="00907A17">
            <w:pPr>
              <w:rPr>
                <w:rStyle w:val="modtitle"/>
                <w:rFonts w:cs="Arial"/>
                <w:b/>
                <w:bCs/>
              </w:rPr>
            </w:pPr>
          </w:p>
          <w:p w:rsidR="002F0EF1" w:rsidRPr="002C7EBB" w:rsidRDefault="002F0EF1" w:rsidP="00907A17">
            <w:pPr>
              <w:rPr>
                <w:rStyle w:val="modtitle"/>
                <w:rFonts w:cs="Arial"/>
                <w:b/>
                <w:bCs/>
              </w:rPr>
            </w:pPr>
            <w:r w:rsidRPr="002C7EBB">
              <w:rPr>
                <w:rStyle w:val="modtitle"/>
                <w:rFonts w:cs="Arial"/>
                <w:b/>
                <w:bCs/>
              </w:rPr>
              <w:t xml:space="preserve">Дата проведения: </w:t>
            </w:r>
          </w:p>
          <w:p w:rsidR="00907A17" w:rsidRPr="002C7EBB" w:rsidRDefault="00907A17" w:rsidP="00907A17">
            <w:pPr>
              <w:rPr>
                <w:rStyle w:val="modtitle"/>
                <w:rFonts w:cs="Arial"/>
                <w:bCs/>
              </w:rPr>
            </w:pPr>
            <w:r w:rsidRPr="002C7EBB">
              <w:rPr>
                <w:rStyle w:val="modtitle"/>
                <w:rFonts w:cs="Arial"/>
                <w:bCs/>
              </w:rPr>
              <w:t>30</w:t>
            </w:r>
            <w:r w:rsidR="002F0EF1" w:rsidRPr="002C7EBB">
              <w:rPr>
                <w:rStyle w:val="modtitle"/>
                <w:rFonts w:cs="Arial"/>
                <w:bCs/>
              </w:rPr>
              <w:t xml:space="preserve"> августа – </w:t>
            </w:r>
            <w:r w:rsidRPr="002C7EBB">
              <w:rPr>
                <w:rStyle w:val="modtitle"/>
                <w:rFonts w:cs="Arial"/>
                <w:bCs/>
              </w:rPr>
              <w:t>01</w:t>
            </w:r>
            <w:r w:rsidR="002F0EF1" w:rsidRPr="002C7EBB">
              <w:rPr>
                <w:rStyle w:val="modtitle"/>
                <w:rFonts w:cs="Arial"/>
                <w:bCs/>
              </w:rPr>
              <w:t xml:space="preserve"> сентября </w:t>
            </w:r>
            <w:r w:rsidRPr="002C7EBB">
              <w:rPr>
                <w:rStyle w:val="modtitle"/>
                <w:rFonts w:cs="Arial"/>
                <w:bCs/>
              </w:rPr>
              <w:t>2017</w:t>
            </w:r>
            <w:r w:rsidR="002F0EF1" w:rsidRPr="002C7EBB">
              <w:rPr>
                <w:rStyle w:val="modtitle"/>
                <w:rFonts w:cs="Arial"/>
                <w:bCs/>
              </w:rPr>
              <w:t>г.</w:t>
            </w:r>
          </w:p>
          <w:p w:rsidR="00E54CDA" w:rsidRPr="002C7EBB" w:rsidRDefault="00E54CDA" w:rsidP="00E54CDA">
            <w:pPr>
              <w:jc w:val="both"/>
              <w:rPr>
                <w:b/>
              </w:rPr>
            </w:pPr>
          </w:p>
          <w:p w:rsidR="00D836E0" w:rsidRPr="002C7EBB" w:rsidRDefault="00E54CDA" w:rsidP="00E54CDA">
            <w:r w:rsidRPr="002C7EBB">
              <w:rPr>
                <w:b/>
              </w:rPr>
              <w:t>Место проведения</w:t>
            </w:r>
            <w:r w:rsidRPr="002C7EBB">
              <w:t xml:space="preserve">: г. Москва, клиника ОАО «Медицина» </w:t>
            </w:r>
          </w:p>
          <w:p w:rsidR="00E54CDA" w:rsidRPr="002C7EBB" w:rsidRDefault="00E54CDA" w:rsidP="00E54CDA">
            <w:pPr>
              <w:rPr>
                <w:rFonts w:eastAsia="Times New Roman" w:cs="Arial"/>
                <w:i/>
                <w:sz w:val="20"/>
                <w:szCs w:val="20"/>
                <w:lang w:eastAsia="ru-RU"/>
              </w:rPr>
            </w:pPr>
            <w:r w:rsidRPr="002C7EBB">
              <w:rPr>
                <w:i/>
                <w:sz w:val="20"/>
                <w:szCs w:val="20"/>
              </w:rPr>
              <w:t>(</w:t>
            </w:r>
            <w:r w:rsidRPr="002C7EBB">
              <w:rPr>
                <w:rFonts w:eastAsia="Times New Roman" w:cs="Arial"/>
                <w:i/>
                <w:sz w:val="20"/>
                <w:szCs w:val="20"/>
                <w:lang w:eastAsia="ru-RU"/>
              </w:rPr>
              <w:t>Москва, 2-й Тверской-Ямской переулок, дом 10</w:t>
            </w:r>
            <w:r w:rsidR="00D836E0" w:rsidRPr="002C7EBB">
              <w:rPr>
                <w:rFonts w:eastAsia="Times New Roman" w:cs="Arial"/>
                <w:i/>
                <w:sz w:val="20"/>
                <w:szCs w:val="20"/>
                <w:lang w:eastAsia="ru-RU"/>
              </w:rPr>
              <w:t xml:space="preserve">, </w:t>
            </w:r>
            <w:r w:rsidRPr="002C7EBB">
              <w:rPr>
                <w:rFonts w:eastAsia="Times New Roman" w:cs="Arial"/>
                <w:i/>
                <w:sz w:val="20"/>
                <w:szCs w:val="20"/>
                <w:lang w:eastAsia="ru-RU"/>
              </w:rPr>
              <w:t>метро «Маяковская»</w:t>
            </w:r>
            <w:r w:rsidR="00D836E0" w:rsidRPr="002C7EBB">
              <w:rPr>
                <w:rFonts w:eastAsia="Times New Roman" w:cs="Arial"/>
                <w:i/>
                <w:sz w:val="20"/>
                <w:szCs w:val="20"/>
                <w:lang w:eastAsia="ru-RU"/>
              </w:rPr>
              <w:t>)</w:t>
            </w:r>
          </w:p>
          <w:p w:rsidR="00E54CDA" w:rsidRPr="002C7EBB" w:rsidRDefault="00E54CDA" w:rsidP="00E54CDA">
            <w:pPr>
              <w:jc w:val="both"/>
            </w:pPr>
          </w:p>
          <w:p w:rsidR="00E54CDA" w:rsidRPr="002C7EBB" w:rsidRDefault="00E54CDA" w:rsidP="00E54CDA">
            <w:pPr>
              <w:jc w:val="both"/>
              <w:rPr>
                <w:rStyle w:val="hps"/>
                <w:color w:val="000000"/>
              </w:rPr>
            </w:pPr>
            <w:r w:rsidRPr="002C7EBB">
              <w:rPr>
                <w:rStyle w:val="hps"/>
                <w:b/>
                <w:color w:val="000000"/>
              </w:rPr>
              <w:t>Видео-трансляция</w:t>
            </w:r>
            <w:r w:rsidRPr="002C7EBB">
              <w:rPr>
                <w:rStyle w:val="hps"/>
                <w:color w:val="000000"/>
              </w:rPr>
              <w:t xml:space="preserve"> из операционных </w:t>
            </w:r>
            <w:r w:rsidR="00D836E0" w:rsidRPr="002C7EBB">
              <w:rPr>
                <w:rStyle w:val="hps"/>
                <w:color w:val="000000"/>
              </w:rPr>
              <w:t>клиники ОАО «Медицина»</w:t>
            </w:r>
          </w:p>
          <w:p w:rsidR="00907A17" w:rsidRPr="002C7EBB" w:rsidRDefault="00907A17" w:rsidP="00907A17">
            <w:pPr>
              <w:rPr>
                <w:b/>
              </w:rPr>
            </w:pPr>
          </w:p>
          <w:p w:rsidR="00D9576E" w:rsidRPr="002C7EBB" w:rsidRDefault="00D9576E" w:rsidP="00D9576E">
            <w:pPr>
              <w:rPr>
                <w:b/>
              </w:rPr>
            </w:pPr>
            <w:r w:rsidRPr="002C7EBB">
              <w:rPr>
                <w:b/>
              </w:rPr>
              <w:t>Организаторы:</w:t>
            </w:r>
          </w:p>
          <w:p w:rsidR="00D9576E" w:rsidRPr="002C7EBB" w:rsidRDefault="00D9576E" w:rsidP="00D9576E">
            <w:r w:rsidRPr="002C7EBB">
              <w:rPr>
                <w:rStyle w:val="modtitle"/>
                <w:rFonts w:cs="Arial"/>
                <w:bCs/>
              </w:rPr>
              <w:t>Международное общество по гипоспадии и нарушениям полового развития (</w:t>
            </w:r>
            <w:r w:rsidRPr="002C7EBB">
              <w:rPr>
                <w:rStyle w:val="modtitle"/>
                <w:rFonts w:cs="Arial"/>
                <w:bCs/>
                <w:lang w:val="en-US"/>
              </w:rPr>
              <w:t>ISHID</w:t>
            </w:r>
            <w:r w:rsidRPr="002C7EBB">
              <w:rPr>
                <w:rStyle w:val="modtitle"/>
                <w:rFonts w:cs="Arial"/>
                <w:bCs/>
              </w:rPr>
              <w:t>)</w:t>
            </w:r>
          </w:p>
          <w:p w:rsidR="00F87FCC" w:rsidRPr="002C7EBB" w:rsidRDefault="00F87FCC" w:rsidP="00F87FCC">
            <w:r w:rsidRPr="002C7EBB">
              <w:t>Международный детский андрологический центр</w:t>
            </w:r>
          </w:p>
          <w:p w:rsidR="00D9576E" w:rsidRPr="002C7EBB" w:rsidRDefault="00D9576E" w:rsidP="00D9576E">
            <w:pPr>
              <w:rPr>
                <w:b/>
              </w:rPr>
            </w:pPr>
          </w:p>
          <w:p w:rsidR="00D9576E" w:rsidRPr="002C7EBB" w:rsidRDefault="00D9576E" w:rsidP="0057226F">
            <w:pPr>
              <w:tabs>
                <w:tab w:val="left" w:pos="2141"/>
              </w:tabs>
              <w:rPr>
                <w:b/>
              </w:rPr>
            </w:pPr>
            <w:r w:rsidRPr="002C7EBB">
              <w:rPr>
                <w:b/>
              </w:rPr>
              <w:t>При поддержке:</w:t>
            </w:r>
            <w:r w:rsidR="0057226F" w:rsidRPr="002C7EBB">
              <w:rPr>
                <w:b/>
              </w:rPr>
              <w:tab/>
            </w:r>
          </w:p>
          <w:p w:rsidR="00D9576E" w:rsidRPr="002C7EBB" w:rsidRDefault="00D9576E" w:rsidP="00D9576E">
            <w:r w:rsidRPr="002C7EBB">
              <w:t xml:space="preserve">Министерство </w:t>
            </w:r>
            <w:r w:rsidR="00174567" w:rsidRPr="002C7EBB">
              <w:t>здравоохранения Российской Ф</w:t>
            </w:r>
            <w:r w:rsidRPr="002C7EBB">
              <w:t>едерации</w:t>
            </w:r>
          </w:p>
          <w:p w:rsidR="00174567" w:rsidRPr="002C7EBB" w:rsidRDefault="00174567" w:rsidP="00D9576E">
            <w:r w:rsidRPr="002C7EBB">
              <w:t>Департамент здравоохранения города Москвы</w:t>
            </w:r>
          </w:p>
          <w:p w:rsidR="00D9576E" w:rsidRPr="002C7EBB" w:rsidRDefault="00D9576E" w:rsidP="00D9576E">
            <w:r w:rsidRPr="002C7EBB">
              <w:t>Российская академия наук</w:t>
            </w:r>
          </w:p>
          <w:p w:rsidR="00F87FCC" w:rsidRPr="002C7EBB" w:rsidRDefault="0087348E" w:rsidP="00D9576E">
            <w:hyperlink r:id="rId8" w:tooltip="Федеральное государственное автономное учреждение " w:history="1">
              <w:r w:rsidR="00F87FCC" w:rsidRPr="002C7EBB">
                <w:rPr>
                  <w:bCs/>
                </w:rPr>
                <w:t>ФГАУ</w:t>
              </w:r>
            </w:hyperlink>
            <w:r w:rsidR="00F87FCC" w:rsidRPr="002C7EBB">
              <w:rPr>
                <w:bCs/>
              </w:rPr>
              <w:t xml:space="preserve"> «Национальный научно-практический центр здоровья детей» МЗ РФ</w:t>
            </w:r>
            <w:r w:rsidR="00F87FCC" w:rsidRPr="002C7EBB">
              <w:t xml:space="preserve"> </w:t>
            </w:r>
          </w:p>
          <w:p w:rsidR="00DF5855" w:rsidRPr="002C7EBB" w:rsidRDefault="00DF5855" w:rsidP="00D9576E">
            <w:r w:rsidRPr="002C7EBB">
              <w:t>ФГБОУ ВО Первый МГМУ им. И.М. Сеченова Минздрава России</w:t>
            </w:r>
          </w:p>
          <w:p w:rsidR="008D42BA" w:rsidRPr="002C7EBB" w:rsidRDefault="008D42BA" w:rsidP="008D42BA">
            <w:r w:rsidRPr="002C7EBB">
              <w:t>ФГБОУ ВО РНИМУ им. Н.И. Пирогова</w:t>
            </w:r>
            <w:r w:rsidRPr="002C7EBB">
              <w:rPr>
                <w:b/>
                <w:bCs/>
              </w:rPr>
              <w:t xml:space="preserve"> </w:t>
            </w:r>
            <w:r w:rsidRPr="002C7EBB">
              <w:t>Минздрава России</w:t>
            </w:r>
          </w:p>
          <w:p w:rsidR="003452A8" w:rsidRPr="002C7EBB" w:rsidRDefault="003452A8" w:rsidP="008D42BA">
            <w:r w:rsidRPr="002C7EBB">
              <w:t>ФГАО</w:t>
            </w:r>
            <w:r w:rsidR="00736443" w:rsidRPr="002C7EBB">
              <w:t xml:space="preserve">У ВО </w:t>
            </w:r>
            <w:r w:rsidRPr="002C7EBB">
              <w:t>Российский университет дружбы народов</w:t>
            </w:r>
          </w:p>
          <w:p w:rsidR="009A2A45" w:rsidRPr="002C7EBB" w:rsidRDefault="00870097" w:rsidP="008D42BA">
            <w:r w:rsidRPr="002C7EBB">
              <w:t>ФГБОУ ВО РостГМУ Минздрава России</w:t>
            </w:r>
          </w:p>
          <w:p w:rsidR="009A2A45" w:rsidRPr="002C7EBB" w:rsidRDefault="00486810" w:rsidP="008D42BA">
            <w:r w:rsidRPr="002C7EBB">
              <w:t>Казанский Государственный Медицинский Университет</w:t>
            </w:r>
          </w:p>
          <w:p w:rsidR="00D9576E" w:rsidRPr="002C7EBB" w:rsidRDefault="00D9576E" w:rsidP="00D9576E">
            <w:r w:rsidRPr="002C7EBB">
              <w:t>ФГБУ «Российский научный центр рентгенорадиологии» МЗ РФ</w:t>
            </w:r>
          </w:p>
          <w:p w:rsidR="00136B61" w:rsidRPr="002C7EBB" w:rsidRDefault="00136B61" w:rsidP="00136B61">
            <w:r w:rsidRPr="002C7EBB">
              <w:t>Межрегиональная общественная организация детских урологов-андрологов</w:t>
            </w:r>
          </w:p>
          <w:p w:rsidR="00D9576E" w:rsidRPr="002C7EBB" w:rsidRDefault="00D9576E" w:rsidP="00D9576E">
            <w:r w:rsidRPr="002C7EBB">
              <w:t>Российское общество урологов</w:t>
            </w:r>
          </w:p>
          <w:p w:rsidR="00D9576E" w:rsidRPr="002C7EBB" w:rsidRDefault="00D9576E" w:rsidP="00D9576E">
            <w:r w:rsidRPr="002C7EBB">
              <w:t>Российское общество онкоурологов</w:t>
            </w:r>
          </w:p>
          <w:p w:rsidR="00174567" w:rsidRPr="002C7EBB" w:rsidRDefault="00174567" w:rsidP="00D9576E">
            <w:r w:rsidRPr="003A6511">
              <w:t>Международная медицинская академия</w:t>
            </w:r>
          </w:p>
          <w:p w:rsidR="00174567" w:rsidRPr="002C7EBB" w:rsidRDefault="00174567" w:rsidP="00D9576E"/>
          <w:p w:rsidR="00174567" w:rsidRPr="002C7EBB" w:rsidRDefault="00174567" w:rsidP="00D9576E">
            <w:pPr>
              <w:rPr>
                <w:b/>
              </w:rPr>
            </w:pPr>
            <w:r w:rsidRPr="002C7EBB">
              <w:rPr>
                <w:b/>
              </w:rPr>
              <w:lastRenderedPageBreak/>
              <w:t>Генеральный партнер Конгресса:</w:t>
            </w:r>
          </w:p>
          <w:p w:rsidR="00174567" w:rsidRPr="002C7EBB" w:rsidRDefault="00174567" w:rsidP="00174567">
            <w:r w:rsidRPr="002C7EBB">
              <w:t>Клиника ОАО «Медицина»</w:t>
            </w:r>
          </w:p>
          <w:p w:rsidR="00174567" w:rsidRPr="002C7EBB" w:rsidRDefault="00174567" w:rsidP="00D9576E"/>
          <w:p w:rsidR="00E54CDA" w:rsidRPr="002C7EBB" w:rsidRDefault="00E54CDA" w:rsidP="00E54CDA">
            <w:pPr>
              <w:jc w:val="both"/>
              <w:rPr>
                <w:b/>
              </w:rPr>
            </w:pPr>
            <w:r w:rsidRPr="002C7EBB">
              <w:rPr>
                <w:b/>
              </w:rPr>
              <w:t xml:space="preserve">Технический организатор: </w:t>
            </w:r>
          </w:p>
          <w:p w:rsidR="00E54CDA" w:rsidRPr="002C7EBB" w:rsidRDefault="00E54CDA" w:rsidP="00E54CDA">
            <w:pPr>
              <w:jc w:val="both"/>
            </w:pPr>
            <w:r w:rsidRPr="002C7EBB">
              <w:t>Конгресс-оператор «АБВ-экспо»</w:t>
            </w:r>
          </w:p>
          <w:p w:rsidR="00E54CDA" w:rsidRPr="002C7EBB" w:rsidRDefault="00E54CDA" w:rsidP="00D9576E"/>
          <w:p w:rsidR="005D4D4A" w:rsidRPr="002C7EBB" w:rsidRDefault="005D4D4A" w:rsidP="00D9576E">
            <w:pPr>
              <w:rPr>
                <w:b/>
              </w:rPr>
            </w:pPr>
            <w:r w:rsidRPr="002C7EBB">
              <w:rPr>
                <w:b/>
              </w:rPr>
              <w:t>Информационные парт</w:t>
            </w:r>
            <w:r w:rsidR="003452A8" w:rsidRPr="002C7EBB">
              <w:rPr>
                <w:b/>
              </w:rPr>
              <w:t>н</w:t>
            </w:r>
            <w:r w:rsidRPr="002C7EBB">
              <w:rPr>
                <w:b/>
              </w:rPr>
              <w:t>еры Конгресса:</w:t>
            </w:r>
          </w:p>
          <w:p w:rsidR="00DB774A" w:rsidRPr="002C7EBB" w:rsidRDefault="00DB774A" w:rsidP="00D9576E">
            <w:r w:rsidRPr="002C7EBB">
              <w:t>Издательский дом «АБВ-пресс»</w:t>
            </w:r>
          </w:p>
          <w:p w:rsidR="00DB774A" w:rsidRPr="002C7EBB" w:rsidRDefault="00DB774A" w:rsidP="00DB774A">
            <w:pPr>
              <w:ind w:left="391" w:hanging="391"/>
              <w:jc w:val="both"/>
              <w:rPr>
                <w:rFonts w:eastAsia="Times New Roman" w:cs="Arial"/>
                <w:bCs/>
                <w:color w:val="000000"/>
                <w:lang w:eastAsia="ru-RU"/>
              </w:rPr>
            </w:pPr>
            <w:r w:rsidRPr="002C7EBB">
              <w:rPr>
                <w:rFonts w:eastAsia="Times New Roman" w:cs="Arial"/>
                <w:bCs/>
                <w:color w:val="000000"/>
                <w:lang w:eastAsia="ru-RU"/>
              </w:rPr>
              <w:t>Специализированное издание для урологов «Урология сегодня»</w:t>
            </w:r>
          </w:p>
          <w:p w:rsidR="00DB774A" w:rsidRPr="002C7EBB" w:rsidRDefault="00DB774A" w:rsidP="00DB774A">
            <w:pPr>
              <w:ind w:left="391" w:hanging="391"/>
              <w:jc w:val="both"/>
              <w:rPr>
                <w:rFonts w:eastAsia="Times New Roman" w:cs="Arial"/>
                <w:bCs/>
                <w:color w:val="000000"/>
                <w:lang w:eastAsia="ru-RU"/>
              </w:rPr>
            </w:pPr>
            <w:r w:rsidRPr="002C7EBB">
              <w:rPr>
                <w:rFonts w:eastAsia="Times New Roman" w:cs="Arial"/>
                <w:bCs/>
                <w:color w:val="000000"/>
                <w:lang w:eastAsia="ru-RU"/>
              </w:rPr>
              <w:t>Журнал «Онкоурология»</w:t>
            </w:r>
          </w:p>
          <w:p w:rsidR="005D4D4A" w:rsidRPr="002C7EBB" w:rsidRDefault="005D4D4A" w:rsidP="00D9576E">
            <w:r w:rsidRPr="002C7EBB">
              <w:t>Урологический информационный портал UROWEB</w:t>
            </w:r>
          </w:p>
          <w:p w:rsidR="005D4D4A" w:rsidRPr="002C7EBB" w:rsidRDefault="005D4D4A" w:rsidP="00D9576E"/>
          <w:p w:rsidR="00D9576E" w:rsidRPr="002C7EBB" w:rsidRDefault="00D9576E" w:rsidP="00D9576E">
            <w:pPr>
              <w:rPr>
                <w:b/>
                <w:u w:val="single"/>
              </w:rPr>
            </w:pPr>
            <w:r w:rsidRPr="002C7EBB">
              <w:rPr>
                <w:b/>
                <w:u w:val="single"/>
              </w:rPr>
              <w:t>Президент Конгресса и Председатель научного комитета:</w:t>
            </w:r>
          </w:p>
          <w:p w:rsidR="00D9576E" w:rsidRPr="00DE4750" w:rsidRDefault="00D9576E" w:rsidP="00DE4750">
            <w:r w:rsidRPr="002C7EBB">
              <w:rPr>
                <w:b/>
              </w:rPr>
              <w:t xml:space="preserve">д.м.н., проф. </w:t>
            </w:r>
            <w:r w:rsidR="003F3461" w:rsidRPr="002C7EBB">
              <w:rPr>
                <w:b/>
              </w:rPr>
              <w:t xml:space="preserve"> </w:t>
            </w:r>
            <w:r w:rsidRPr="002C7EBB">
              <w:rPr>
                <w:b/>
              </w:rPr>
              <w:t>Асаад Ахмадович</w:t>
            </w:r>
            <w:r w:rsidR="0043676B" w:rsidRPr="002C7EBB">
              <w:rPr>
                <w:b/>
              </w:rPr>
              <w:t xml:space="preserve"> Матар </w:t>
            </w:r>
            <w:r w:rsidRPr="002C7EBB">
              <w:rPr>
                <w:b/>
              </w:rPr>
              <w:t xml:space="preserve"> - </w:t>
            </w:r>
            <w:r w:rsidRPr="00DE4750">
              <w:t>директор клиники</w:t>
            </w:r>
            <w:r w:rsidR="00B72FED" w:rsidRPr="00DE4750">
              <w:t xml:space="preserve"> педиатрии и детской хирургии, </w:t>
            </w:r>
            <w:r w:rsidRPr="00DE4750">
              <w:t>Руководитель Международного детского андрологического центра</w:t>
            </w:r>
          </w:p>
          <w:p w:rsidR="00D9576E" w:rsidRPr="00DE4750" w:rsidRDefault="00D9576E" w:rsidP="00DE4750"/>
          <w:p w:rsidR="00D9576E" w:rsidRPr="002C7EBB" w:rsidRDefault="00D9576E" w:rsidP="00D9576E">
            <w:pPr>
              <w:rPr>
                <w:b/>
                <w:u w:val="single"/>
              </w:rPr>
            </w:pPr>
            <w:r w:rsidRPr="002C7EBB">
              <w:rPr>
                <w:b/>
                <w:u w:val="single"/>
              </w:rPr>
              <w:t>Научный комитет:</w:t>
            </w:r>
            <w:r w:rsidR="00D940E5" w:rsidRPr="002C7EBB">
              <w:rPr>
                <w:b/>
                <w:u w:val="single"/>
              </w:rPr>
              <w:t xml:space="preserve"> </w:t>
            </w:r>
          </w:p>
          <w:p w:rsidR="00D9576E" w:rsidRPr="00DE4750" w:rsidRDefault="00D9576E" w:rsidP="00DE4750">
            <w:r w:rsidRPr="00DE4750">
              <w:rPr>
                <w:b/>
              </w:rPr>
              <w:t>к.м.н., Алексей Викторович Живов</w:t>
            </w:r>
            <w:r w:rsidRPr="00DE4750">
              <w:t xml:space="preserve"> – доцент кафедры урологии, руководитель направления хирургической андрологии урологической клиники </w:t>
            </w:r>
            <w:r w:rsidR="003F3461" w:rsidRPr="00DE4750">
              <w:t xml:space="preserve"> Московского Государственного Медико-Стоматологического Университета</w:t>
            </w:r>
          </w:p>
          <w:p w:rsidR="0073764F" w:rsidRPr="00DE4750" w:rsidRDefault="0073764F" w:rsidP="00DE4750">
            <w:r w:rsidRPr="00DE4750">
              <w:rPr>
                <w:b/>
              </w:rPr>
              <w:t>д.м.н., проф. Ирина Валерьевна Казанская</w:t>
            </w:r>
            <w:r w:rsidRPr="00DE4750">
              <w:t xml:space="preserve"> -  главный научный сотрудник Московского НИИ педиатрии и детской хирургии, председатель правления Межрегиональной общественной организации детских урологов-андрологов</w:t>
            </w:r>
          </w:p>
          <w:p w:rsidR="000B43AD" w:rsidRPr="00DE4750" w:rsidRDefault="000B43AD" w:rsidP="00DE4750">
            <w:r w:rsidRPr="00DE4750">
              <w:rPr>
                <w:b/>
              </w:rPr>
              <w:t>д.м.н., проф. Михаил Иосифович</w:t>
            </w:r>
            <w:r w:rsidR="0043676B" w:rsidRPr="00DE4750">
              <w:rPr>
                <w:b/>
              </w:rPr>
              <w:t xml:space="preserve"> Коган</w:t>
            </w:r>
            <w:r w:rsidR="0043676B" w:rsidRPr="00DE4750">
              <w:t xml:space="preserve"> </w:t>
            </w:r>
            <w:r w:rsidRPr="00DE4750">
              <w:t xml:space="preserve"> -  заведующий кафедрой урологии и репродуктивного здоровья человека с курсом детской урологии–андрологии ФПК и ППС РостГМУ, директор НИИ урологии и нефрологии РостГМУ</w:t>
            </w:r>
          </w:p>
          <w:p w:rsidR="000B43AD" w:rsidRPr="00DE4750" w:rsidRDefault="000B43AD" w:rsidP="00DE4750">
            <w:r w:rsidRPr="00DE4750">
              <w:rPr>
                <w:b/>
              </w:rPr>
              <w:t>д.м.н., проф. Сергей Павлович Яцык</w:t>
            </w:r>
            <w:r w:rsidRPr="00DE4750">
              <w:t xml:space="preserve"> – заведующий отделением репродуктивного здоровья КДЦ ФГАУ "НЦЗД" Минздрава России, Главный внештатный специалист, детский уролог-андролог ЦФО Росздравнадзора</w:t>
            </w:r>
          </w:p>
          <w:p w:rsidR="00B72FED" w:rsidRDefault="00B72FED" w:rsidP="00F86B2F">
            <w:pPr>
              <w:rPr>
                <w:rFonts w:cs="Arial"/>
                <w:b/>
                <w:shd w:val="clear" w:color="auto" w:fill="FFFFFF"/>
              </w:rPr>
            </w:pPr>
          </w:p>
          <w:p w:rsidR="00125F44" w:rsidRDefault="00125F44" w:rsidP="00F86B2F">
            <w:pPr>
              <w:rPr>
                <w:rFonts w:cs="Arial"/>
                <w:b/>
                <w:shd w:val="clear" w:color="auto" w:fill="FFFFFF"/>
              </w:rPr>
            </w:pPr>
          </w:p>
          <w:p w:rsidR="0073764F" w:rsidRDefault="0073764F" w:rsidP="00F86B2F">
            <w:pPr>
              <w:rPr>
                <w:rFonts w:cs="Arial"/>
                <w:b/>
                <w:shd w:val="clear" w:color="auto" w:fill="FFFFFF"/>
                <w:lang w:val="en-US"/>
              </w:rPr>
            </w:pPr>
          </w:p>
          <w:p w:rsidR="001C48AF" w:rsidRPr="001C48AF" w:rsidRDefault="001C48AF" w:rsidP="00F86B2F">
            <w:pPr>
              <w:rPr>
                <w:rFonts w:cs="Arial"/>
                <w:b/>
                <w:shd w:val="clear" w:color="auto" w:fill="FFFFFF"/>
                <w:lang w:val="en-US"/>
              </w:rPr>
            </w:pPr>
          </w:p>
          <w:p w:rsidR="0073764F" w:rsidRPr="002C7EBB" w:rsidRDefault="0073764F" w:rsidP="00F86B2F">
            <w:pPr>
              <w:rPr>
                <w:rFonts w:cs="Arial"/>
                <w:b/>
                <w:shd w:val="clear" w:color="auto" w:fill="FFFFFF"/>
              </w:rPr>
            </w:pPr>
          </w:p>
          <w:p w:rsidR="009A2A45" w:rsidRPr="0073764F" w:rsidRDefault="009A2A45" w:rsidP="00F86B2F">
            <w:pPr>
              <w:rPr>
                <w:rFonts w:cs="Arial"/>
                <w:b/>
                <w:u w:val="single"/>
                <w:shd w:val="clear" w:color="auto" w:fill="FFFFFF"/>
              </w:rPr>
            </w:pPr>
            <w:r w:rsidRPr="002C7EBB">
              <w:rPr>
                <w:rFonts w:cs="Arial"/>
                <w:b/>
                <w:u w:val="single"/>
                <w:shd w:val="clear" w:color="auto" w:fill="FFFFFF"/>
              </w:rPr>
              <w:lastRenderedPageBreak/>
              <w:t>Спикеры</w:t>
            </w:r>
            <w:r w:rsidR="00BD4762" w:rsidRPr="0073764F">
              <w:rPr>
                <w:rFonts w:cs="Arial"/>
                <w:b/>
                <w:u w:val="single"/>
                <w:shd w:val="clear" w:color="auto" w:fill="FFFFFF"/>
              </w:rPr>
              <w:t>:</w:t>
            </w:r>
          </w:p>
          <w:p w:rsidR="009A2A45" w:rsidRPr="00DE4750" w:rsidRDefault="009A2A45" w:rsidP="00DE4750">
            <w:r w:rsidRPr="00DE4750">
              <w:rPr>
                <w:b/>
              </w:rPr>
              <w:t>д.м.н., Бадри Роинович Гвасалия</w:t>
            </w:r>
            <w:r w:rsidRPr="00DE4750">
              <w:t xml:space="preserve"> - заведующий отделом андрологии в 3 Центральном Военном клиническом </w:t>
            </w:r>
            <w:r w:rsidR="00D67CBD" w:rsidRPr="00DE4750">
              <w:t>госпитале им. А.А. Вишневского</w:t>
            </w:r>
          </w:p>
          <w:p w:rsidR="009A2A45" w:rsidRPr="00DE4750" w:rsidRDefault="009A2A45" w:rsidP="00DE4750">
            <w:r w:rsidRPr="00DE4750">
              <w:rPr>
                <w:b/>
              </w:rPr>
              <w:t>д.м.н., проф. Андрей Юрьевич Павлов</w:t>
            </w:r>
            <w:r w:rsidRPr="00DE4750">
              <w:t xml:space="preserve"> - заместитель директора ФГБУ РНЦРР по научно-лечебной работе, член правления Российского общества урологов, заместитель председателя Межрегиональной общественной организации детских урологов-андрологов</w:t>
            </w:r>
          </w:p>
          <w:p w:rsidR="00F86B2F" w:rsidRPr="00DE4750" w:rsidRDefault="00F86B2F" w:rsidP="00DE4750">
            <w:r w:rsidRPr="00DE4750">
              <w:rPr>
                <w:b/>
              </w:rPr>
              <w:t>д.м.н., проф. Игорь Владимирович Виноградов</w:t>
            </w:r>
            <w:r w:rsidRPr="00DE4750">
              <w:t xml:space="preserve"> – заведующий кафедрой клинической андрологии Российского университета дружбы народов</w:t>
            </w:r>
          </w:p>
          <w:p w:rsidR="003452A8" w:rsidRPr="00DE4750" w:rsidRDefault="00B72FED" w:rsidP="00DE4750">
            <w:r w:rsidRPr="00DE4750">
              <w:rPr>
                <w:b/>
              </w:rPr>
              <w:t>д.м.н., проф. Борис Кириллович</w:t>
            </w:r>
            <w:r w:rsidR="0043676B" w:rsidRPr="00DE4750">
              <w:rPr>
                <w:b/>
              </w:rPr>
              <w:t xml:space="preserve"> Комяков</w:t>
            </w:r>
            <w:r w:rsidR="0043676B" w:rsidRPr="00DE4750">
              <w:t xml:space="preserve"> </w:t>
            </w:r>
            <w:r w:rsidRPr="00DE4750">
              <w:t xml:space="preserve"> -  заведующий кафедрой урологии ГБОУ ВПО СЗГМУ им. И.И. Мечникова, главный уролог Комитета здравоохранения администрации С</w:t>
            </w:r>
            <w:r w:rsidR="00F65100" w:rsidRPr="00DE4750">
              <w:t>анкт</w:t>
            </w:r>
            <w:r w:rsidRPr="00DE4750">
              <w:t>-Петербурга</w:t>
            </w:r>
          </w:p>
          <w:p w:rsidR="009A2A45" w:rsidRPr="00DE4750" w:rsidRDefault="00F65100" w:rsidP="00DE4750">
            <w:r w:rsidRPr="00DE4750">
              <w:rPr>
                <w:b/>
              </w:rPr>
              <w:t xml:space="preserve">Проф. Хуан де Огустин </w:t>
            </w:r>
            <w:r w:rsidRPr="00DE4750">
              <w:t>(Испания)</w:t>
            </w:r>
            <w:r w:rsidR="00452C9A" w:rsidRPr="00DE4750">
              <w:t xml:space="preserve"> -  </w:t>
            </w:r>
            <w:r w:rsidR="00317D69" w:rsidRPr="00DE4750">
              <w:t xml:space="preserve">детский хирург, </w:t>
            </w:r>
            <w:r w:rsidR="00452C9A" w:rsidRPr="00DE4750">
              <w:t>Университетск</w:t>
            </w:r>
            <w:r w:rsidR="00317D69" w:rsidRPr="00DE4750">
              <w:t>ая</w:t>
            </w:r>
            <w:r w:rsidR="00452C9A" w:rsidRPr="00DE4750">
              <w:t xml:space="preserve"> больниц</w:t>
            </w:r>
            <w:r w:rsidR="00317D69" w:rsidRPr="00DE4750">
              <w:t>а</w:t>
            </w:r>
            <w:r w:rsidR="00452C9A" w:rsidRPr="00DE4750">
              <w:t xml:space="preserve"> общего профиля им. Грегорио Мараньона</w:t>
            </w:r>
          </w:p>
          <w:p w:rsidR="001D1DED" w:rsidRPr="00DE4750" w:rsidRDefault="00F65100" w:rsidP="00DE4750">
            <w:r w:rsidRPr="00DE4750">
              <w:rPr>
                <w:b/>
              </w:rPr>
              <w:t xml:space="preserve">Проф. Луис Брага </w:t>
            </w:r>
            <w:r w:rsidRPr="00DE4750">
              <w:t>(Канада)</w:t>
            </w:r>
            <w:r w:rsidR="001D1B09" w:rsidRPr="00DE4750">
              <w:t xml:space="preserve"> -  Доцент кафедры урологии, отделение хирургии, директор по научным исследованиям, Университет МакМастер;  детский уролог, детская больница МакМастер.</w:t>
            </w:r>
          </w:p>
          <w:p w:rsidR="00F65100" w:rsidRPr="00DE4750" w:rsidRDefault="00F65100" w:rsidP="00DE4750">
            <w:r w:rsidRPr="00DE4750">
              <w:rPr>
                <w:b/>
              </w:rPr>
              <w:t xml:space="preserve">Проф. Николь Буш </w:t>
            </w:r>
            <w:r w:rsidRPr="00DE4750">
              <w:t>(США)</w:t>
            </w:r>
            <w:r w:rsidR="001D1DED" w:rsidRPr="00DE4750">
              <w:t xml:space="preserve"> -   Специалист по детской урологии, травматологии и реконструктивной хирургии, </w:t>
            </w:r>
            <w:r w:rsidR="002D1CA6" w:rsidRPr="00DE4750">
              <w:t xml:space="preserve"> P.A.R.C. Urology</w:t>
            </w:r>
          </w:p>
          <w:p w:rsidR="00F65100" w:rsidRPr="00DE4750" w:rsidRDefault="00F65100" w:rsidP="00DE4750">
            <w:r w:rsidRPr="00DE4750">
              <w:rPr>
                <w:b/>
              </w:rPr>
              <w:t xml:space="preserve">Проф. Амин эль Гохари </w:t>
            </w:r>
            <w:r w:rsidRPr="00DE4750">
              <w:t>(</w:t>
            </w:r>
            <w:r w:rsidR="00C17AF7" w:rsidRPr="00DE4750">
              <w:t>ОАЭ</w:t>
            </w:r>
            <w:r w:rsidRPr="00DE4750">
              <w:t>)</w:t>
            </w:r>
            <w:r w:rsidR="00617462" w:rsidRPr="00DE4750">
              <w:t xml:space="preserve"> -  Консультант по детской хирургии, Президент детской хирургической ассоциации ОАЭ</w:t>
            </w:r>
          </w:p>
          <w:p w:rsidR="00F65100" w:rsidRPr="00DE4750" w:rsidRDefault="00F65100" w:rsidP="00DE4750">
            <w:r w:rsidRPr="00DE4750">
              <w:rPr>
                <w:b/>
              </w:rPr>
              <w:t xml:space="preserve">Проф. Сереф Эткер </w:t>
            </w:r>
            <w:r w:rsidRPr="00DE4750">
              <w:t>(Турция)</w:t>
            </w:r>
          </w:p>
          <w:p w:rsidR="00C17AF7" w:rsidRPr="00DE4750" w:rsidRDefault="00C17AF7" w:rsidP="00DE4750">
            <w:r w:rsidRPr="00DE4750">
              <w:rPr>
                <w:b/>
              </w:rPr>
              <w:t xml:space="preserve">Проф. Гюнтер Федерольф </w:t>
            </w:r>
            <w:r w:rsidRPr="00DE4750">
              <w:t>(Германия)</w:t>
            </w:r>
          </w:p>
          <w:p w:rsidR="00F65100" w:rsidRPr="00DE4750" w:rsidRDefault="00F65100" w:rsidP="00DE4750">
            <w:r w:rsidRPr="00DE4750">
              <w:rPr>
                <w:b/>
              </w:rPr>
              <w:t>Проф. Магда</w:t>
            </w:r>
            <w:r w:rsidR="00C17AF7" w:rsidRPr="00DE4750">
              <w:rPr>
                <w:b/>
              </w:rPr>
              <w:t xml:space="preserve">лена Фоссум </w:t>
            </w:r>
            <w:r w:rsidR="00C17AF7" w:rsidRPr="00DE4750">
              <w:t>(Швеция)</w:t>
            </w:r>
            <w:r w:rsidR="00107591" w:rsidRPr="00DE4750">
              <w:rPr>
                <w:b/>
              </w:rPr>
              <w:t xml:space="preserve"> </w:t>
            </w:r>
            <w:r w:rsidR="00107591" w:rsidRPr="00DE4750">
              <w:t xml:space="preserve">-  </w:t>
            </w:r>
            <w:r w:rsidR="009A1653" w:rsidRPr="00DE4750">
              <w:t xml:space="preserve">доцент, </w:t>
            </w:r>
            <w:r w:rsidR="00107591" w:rsidRPr="00DE4750">
              <w:t>отделение детской хирургии, Департамент по вопросам здоровья женщин и детей, Каролинский институт</w:t>
            </w:r>
          </w:p>
          <w:p w:rsidR="00C17AF7" w:rsidRPr="00DE4750" w:rsidRDefault="004A5F10" w:rsidP="00DE4750">
            <w:r w:rsidRPr="00DE4750">
              <w:rPr>
                <w:b/>
              </w:rPr>
              <w:t>Проф. Дэ</w:t>
            </w:r>
            <w:r w:rsidR="00C17AF7" w:rsidRPr="00DE4750">
              <w:rPr>
                <w:b/>
              </w:rPr>
              <w:t xml:space="preserve">вендра Гупта </w:t>
            </w:r>
            <w:r w:rsidR="00C17AF7" w:rsidRPr="00DE4750">
              <w:t>(Индия)</w:t>
            </w:r>
            <w:r w:rsidRPr="00DE4750">
              <w:t xml:space="preserve"> -  заведующий кафедрой детской хирургии</w:t>
            </w:r>
            <w:r w:rsidR="006E5807" w:rsidRPr="00DE4750">
              <w:t>,</w:t>
            </w:r>
            <w:r w:rsidRPr="00DE4750">
              <w:t xml:space="preserve"> Всеиндийский институт медицинских наук</w:t>
            </w:r>
          </w:p>
          <w:p w:rsidR="00C17AF7" w:rsidRPr="00DE4750" w:rsidRDefault="00C17AF7" w:rsidP="00DE4750">
            <w:r w:rsidRPr="00DE4750">
              <w:rPr>
                <w:b/>
              </w:rPr>
              <w:t>Проф. А</w:t>
            </w:r>
            <w:r w:rsidR="000B43AD" w:rsidRPr="00DE4750">
              <w:rPr>
                <w:b/>
              </w:rPr>
              <w:t>х</w:t>
            </w:r>
            <w:bookmarkStart w:id="0" w:name="_GoBack"/>
            <w:bookmarkEnd w:id="0"/>
            <w:r w:rsidRPr="00DE4750">
              <w:rPr>
                <w:b/>
              </w:rPr>
              <w:t xml:space="preserve">мед Хадиди </w:t>
            </w:r>
            <w:r w:rsidRPr="00DE4750">
              <w:t>(Германия)</w:t>
            </w:r>
            <w:r w:rsidR="00800AED" w:rsidRPr="00DE4750">
              <w:t xml:space="preserve"> – заведующий отделением детской хирургии больницы Оффенбах, директор центра по гипоспадии  при больнице Эмма,  Зелигенштадт</w:t>
            </w:r>
          </w:p>
          <w:p w:rsidR="00C17AF7" w:rsidRPr="00DE4750" w:rsidRDefault="00C17AF7" w:rsidP="00DE4750">
            <w:r w:rsidRPr="00DE4750">
              <w:rPr>
                <w:b/>
              </w:rPr>
              <w:t xml:space="preserve">Проф. Монир Ханна </w:t>
            </w:r>
            <w:r w:rsidRPr="00DE4750">
              <w:t>(США)</w:t>
            </w:r>
            <w:r w:rsidR="004571CE" w:rsidRPr="00DE4750">
              <w:t xml:space="preserve"> – профессор клинической урологии, больница при медицинском центре Корнелл</w:t>
            </w:r>
          </w:p>
          <w:p w:rsidR="00C17AF7" w:rsidRPr="00DE4750" w:rsidRDefault="00C17AF7" w:rsidP="00DE4750">
            <w:r w:rsidRPr="00DE4750">
              <w:rPr>
                <w:b/>
              </w:rPr>
              <w:t xml:space="preserve">Проф. Эмир Хаксия </w:t>
            </w:r>
            <w:r w:rsidRPr="00DE4750">
              <w:t>(Австрия)</w:t>
            </w:r>
            <w:r w:rsidR="00077AA3" w:rsidRPr="00DE4750">
              <w:t xml:space="preserve"> -  детский хирург, Университет города Грац</w:t>
            </w:r>
          </w:p>
          <w:p w:rsidR="00374B66" w:rsidRPr="00DE4750" w:rsidRDefault="00374B66" w:rsidP="00DE4750">
            <w:r w:rsidRPr="00DE4750">
              <w:rPr>
                <w:b/>
              </w:rPr>
              <w:t>Проф. Александр Спрингер</w:t>
            </w:r>
            <w:r w:rsidRPr="00DE4750">
              <w:t xml:space="preserve"> (Австрия)</w:t>
            </w:r>
            <w:r w:rsidR="00966456" w:rsidRPr="00DE4750">
              <w:t xml:space="preserve"> -  </w:t>
            </w:r>
            <w:r w:rsidR="002675EB" w:rsidRPr="00DE4750">
              <w:t xml:space="preserve"> Профессор детской хирургии Медицинского </w:t>
            </w:r>
            <w:r w:rsidR="002675EB" w:rsidRPr="00DE4750">
              <w:lastRenderedPageBreak/>
              <w:t xml:space="preserve">университета Вены, </w:t>
            </w:r>
            <w:r w:rsidR="00966456" w:rsidRPr="00DE4750">
              <w:t>детский хирург,  Частная клиника Дёблинг</w:t>
            </w:r>
          </w:p>
          <w:p w:rsidR="00374B66" w:rsidRPr="00DE4750" w:rsidRDefault="00374B66" w:rsidP="00DE4750">
            <w:r w:rsidRPr="00DE4750">
              <w:rPr>
                <w:b/>
              </w:rPr>
              <w:t xml:space="preserve">Проф. Ибрагим Ульман </w:t>
            </w:r>
            <w:r w:rsidRPr="00DE4750">
              <w:t>(Турция)</w:t>
            </w:r>
            <w:r w:rsidR="00AC49C6" w:rsidRPr="00DE4750">
              <w:t xml:space="preserve"> -  профессор детской хирургии / детской урологии, Отделение детской урологии, Эгейский университет</w:t>
            </w:r>
          </w:p>
          <w:p w:rsidR="009A2A45" w:rsidRPr="00DE4750" w:rsidRDefault="009A2A45" w:rsidP="00DE4750"/>
          <w:p w:rsidR="00D9576E" w:rsidRPr="00DE4750" w:rsidRDefault="00D9576E" w:rsidP="00DE4750">
            <w:pPr>
              <w:rPr>
                <w:b/>
              </w:rPr>
            </w:pPr>
            <w:r w:rsidRPr="00DE4750">
              <w:rPr>
                <w:b/>
              </w:rPr>
              <w:t>Научные темы конгресса:</w:t>
            </w:r>
          </w:p>
          <w:p w:rsidR="00D9576E" w:rsidRPr="00DE4750" w:rsidRDefault="00D9576E" w:rsidP="00DE4750">
            <w:r w:rsidRPr="00DE4750">
              <w:t xml:space="preserve">Гипоспадия у детей </w:t>
            </w:r>
            <w:r w:rsidR="003A7016" w:rsidRPr="00DE4750">
              <w:t xml:space="preserve">и </w:t>
            </w:r>
            <w:r w:rsidRPr="00DE4750">
              <w:t>взрослых</w:t>
            </w:r>
          </w:p>
          <w:p w:rsidR="00D9576E" w:rsidRPr="00DE4750" w:rsidRDefault="00D9576E" w:rsidP="00DE4750">
            <w:r w:rsidRPr="00DE4750">
              <w:t xml:space="preserve">Эректильная дисфункция </w:t>
            </w:r>
          </w:p>
          <w:p w:rsidR="00D9576E" w:rsidRPr="00DE4750" w:rsidRDefault="00D9576E" w:rsidP="00DE4750">
            <w:r w:rsidRPr="00DE4750">
              <w:t xml:space="preserve">Психологические аспекты лечения </w:t>
            </w:r>
          </w:p>
          <w:p w:rsidR="00D9576E" w:rsidRPr="00DE4750" w:rsidRDefault="00D9576E" w:rsidP="00DE4750">
            <w:r w:rsidRPr="00DE4750">
              <w:t>Современные подходы в лечении</w:t>
            </w:r>
          </w:p>
          <w:p w:rsidR="003452A8" w:rsidRPr="00DE4750" w:rsidRDefault="00D9576E" w:rsidP="00DE4750">
            <w:r w:rsidRPr="00DE4750">
              <w:t>Оптимальный выбор и тактика лечения</w:t>
            </w:r>
          </w:p>
          <w:p w:rsidR="00D9576E" w:rsidRPr="00DE4750" w:rsidRDefault="00D9576E" w:rsidP="00DE4750">
            <w:r w:rsidRPr="00DE4750">
              <w:t>Применение расходных материа</w:t>
            </w:r>
            <w:r w:rsidR="00E54CDA" w:rsidRPr="00DE4750">
              <w:t>лов</w:t>
            </w:r>
          </w:p>
          <w:p w:rsidR="003452A8" w:rsidRPr="002C7EBB" w:rsidRDefault="003452A8" w:rsidP="00D9576E">
            <w:pPr>
              <w:rPr>
                <w:b/>
              </w:rPr>
            </w:pPr>
          </w:p>
          <w:p w:rsidR="00D9576E" w:rsidRPr="002C7EBB" w:rsidRDefault="00D9576E" w:rsidP="00907A17">
            <w:pPr>
              <w:rPr>
                <w:b/>
              </w:rPr>
            </w:pPr>
          </w:p>
        </w:tc>
      </w:tr>
    </w:tbl>
    <w:p w:rsidR="00A234E6" w:rsidRPr="00D9576E" w:rsidRDefault="00DE4750" w:rsidP="00907A17">
      <w:pPr>
        <w:spacing w:after="0" w:line="240" w:lineRule="auto"/>
        <w:rPr>
          <w:b/>
          <w:szCs w:val="24"/>
        </w:rPr>
      </w:pPr>
      <w:r>
        <w:rPr>
          <w:b/>
          <w:noProof/>
          <w:szCs w:val="24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-603885</wp:posOffset>
            </wp:positionH>
            <wp:positionV relativeFrom="paragraph">
              <wp:posOffset>-568960</wp:posOffset>
            </wp:positionV>
            <wp:extent cx="11745595" cy="7620000"/>
            <wp:effectExtent l="19050" t="0" r="8255" b="0"/>
            <wp:wrapNone/>
            <wp:docPr id="2" name="Рисунок 2" descr="D:\work\androlog\красная площадь\ru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work\androlog\красная площадь\rus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5595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234E6" w:rsidRPr="00D9576E" w:rsidSect="00907A17">
      <w:pgSz w:w="16838" w:h="11906" w:orient="landscape"/>
      <w:pgMar w:top="851" w:right="395" w:bottom="1701" w:left="42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78F7" w:rsidRDefault="00A978F7" w:rsidP="00F86B2F">
      <w:pPr>
        <w:spacing w:after="0" w:line="240" w:lineRule="auto"/>
      </w:pPr>
      <w:r>
        <w:separator/>
      </w:r>
    </w:p>
  </w:endnote>
  <w:endnote w:type="continuationSeparator" w:id="1">
    <w:p w:rsidR="00A978F7" w:rsidRDefault="00A978F7" w:rsidP="00F86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78F7" w:rsidRDefault="00A978F7" w:rsidP="00F86B2F">
      <w:pPr>
        <w:spacing w:after="0" w:line="240" w:lineRule="auto"/>
      </w:pPr>
      <w:r>
        <w:separator/>
      </w:r>
    </w:p>
  </w:footnote>
  <w:footnote w:type="continuationSeparator" w:id="1">
    <w:p w:rsidR="00A978F7" w:rsidRDefault="00A978F7" w:rsidP="00F86B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741E"/>
    <w:rsid w:val="000065DD"/>
    <w:rsid w:val="00023FE7"/>
    <w:rsid w:val="00074ABB"/>
    <w:rsid w:val="00077AA3"/>
    <w:rsid w:val="000B43AD"/>
    <w:rsid w:val="00107591"/>
    <w:rsid w:val="00107AEF"/>
    <w:rsid w:val="0012009F"/>
    <w:rsid w:val="00123F7C"/>
    <w:rsid w:val="00125F44"/>
    <w:rsid w:val="00136B61"/>
    <w:rsid w:val="00173B68"/>
    <w:rsid w:val="00174567"/>
    <w:rsid w:val="00176FB3"/>
    <w:rsid w:val="00186949"/>
    <w:rsid w:val="001C48AF"/>
    <w:rsid w:val="001C724C"/>
    <w:rsid w:val="001D1B09"/>
    <w:rsid w:val="001D1DED"/>
    <w:rsid w:val="00230574"/>
    <w:rsid w:val="00232C51"/>
    <w:rsid w:val="00232D96"/>
    <w:rsid w:val="002675EB"/>
    <w:rsid w:val="00297E85"/>
    <w:rsid w:val="002C7EBB"/>
    <w:rsid w:val="002D1CA6"/>
    <w:rsid w:val="002E2B2E"/>
    <w:rsid w:val="002F0EF1"/>
    <w:rsid w:val="00300619"/>
    <w:rsid w:val="00317D69"/>
    <w:rsid w:val="003452A8"/>
    <w:rsid w:val="00374B66"/>
    <w:rsid w:val="00380E41"/>
    <w:rsid w:val="00381CCC"/>
    <w:rsid w:val="003A6511"/>
    <w:rsid w:val="003A7016"/>
    <w:rsid w:val="003E76CE"/>
    <w:rsid w:val="003F3461"/>
    <w:rsid w:val="0043676B"/>
    <w:rsid w:val="00452C9A"/>
    <w:rsid w:val="004571CE"/>
    <w:rsid w:val="00457A58"/>
    <w:rsid w:val="00465664"/>
    <w:rsid w:val="00486810"/>
    <w:rsid w:val="004A5F10"/>
    <w:rsid w:val="005410B5"/>
    <w:rsid w:val="0057226F"/>
    <w:rsid w:val="00575C18"/>
    <w:rsid w:val="0058231B"/>
    <w:rsid w:val="005A717C"/>
    <w:rsid w:val="005D4D4A"/>
    <w:rsid w:val="00617462"/>
    <w:rsid w:val="006431A7"/>
    <w:rsid w:val="00647C16"/>
    <w:rsid w:val="006655E7"/>
    <w:rsid w:val="006D7306"/>
    <w:rsid w:val="006E5807"/>
    <w:rsid w:val="007024A7"/>
    <w:rsid w:val="00705BA7"/>
    <w:rsid w:val="00736443"/>
    <w:rsid w:val="0073764F"/>
    <w:rsid w:val="007872A0"/>
    <w:rsid w:val="007C564C"/>
    <w:rsid w:val="007E6C7A"/>
    <w:rsid w:val="00800AED"/>
    <w:rsid w:val="008179AE"/>
    <w:rsid w:val="00821964"/>
    <w:rsid w:val="00827A3D"/>
    <w:rsid w:val="00836DC0"/>
    <w:rsid w:val="00841795"/>
    <w:rsid w:val="00855A11"/>
    <w:rsid w:val="00870097"/>
    <w:rsid w:val="0087348E"/>
    <w:rsid w:val="008D42BA"/>
    <w:rsid w:val="008D6E24"/>
    <w:rsid w:val="00907A17"/>
    <w:rsid w:val="00953544"/>
    <w:rsid w:val="00966456"/>
    <w:rsid w:val="00987B0E"/>
    <w:rsid w:val="00991C10"/>
    <w:rsid w:val="009A1653"/>
    <w:rsid w:val="009A2A45"/>
    <w:rsid w:val="009A54D5"/>
    <w:rsid w:val="009E7171"/>
    <w:rsid w:val="00A234E6"/>
    <w:rsid w:val="00A742BA"/>
    <w:rsid w:val="00A975B4"/>
    <w:rsid w:val="00A978F7"/>
    <w:rsid w:val="00AA3178"/>
    <w:rsid w:val="00AC49C6"/>
    <w:rsid w:val="00AF6F67"/>
    <w:rsid w:val="00B00222"/>
    <w:rsid w:val="00B24711"/>
    <w:rsid w:val="00B5060F"/>
    <w:rsid w:val="00B5196B"/>
    <w:rsid w:val="00B54339"/>
    <w:rsid w:val="00B72FED"/>
    <w:rsid w:val="00BA1E57"/>
    <w:rsid w:val="00BB7F20"/>
    <w:rsid w:val="00BD4762"/>
    <w:rsid w:val="00BE53EF"/>
    <w:rsid w:val="00BF7BF3"/>
    <w:rsid w:val="00C03EF8"/>
    <w:rsid w:val="00C100D4"/>
    <w:rsid w:val="00C17AF7"/>
    <w:rsid w:val="00C37A57"/>
    <w:rsid w:val="00CC3EC8"/>
    <w:rsid w:val="00CF4FE2"/>
    <w:rsid w:val="00D67CBD"/>
    <w:rsid w:val="00D76CB2"/>
    <w:rsid w:val="00D836E0"/>
    <w:rsid w:val="00D8617C"/>
    <w:rsid w:val="00D86910"/>
    <w:rsid w:val="00D940E5"/>
    <w:rsid w:val="00D9576E"/>
    <w:rsid w:val="00DB774A"/>
    <w:rsid w:val="00DE2ACF"/>
    <w:rsid w:val="00DE4750"/>
    <w:rsid w:val="00DF5855"/>
    <w:rsid w:val="00E2387F"/>
    <w:rsid w:val="00E54CDA"/>
    <w:rsid w:val="00E95C6E"/>
    <w:rsid w:val="00E97F36"/>
    <w:rsid w:val="00ED6525"/>
    <w:rsid w:val="00F10B9D"/>
    <w:rsid w:val="00F10D44"/>
    <w:rsid w:val="00F41E8B"/>
    <w:rsid w:val="00F46362"/>
    <w:rsid w:val="00F47EE8"/>
    <w:rsid w:val="00F65100"/>
    <w:rsid w:val="00F6770C"/>
    <w:rsid w:val="00F72DF5"/>
    <w:rsid w:val="00F86B2F"/>
    <w:rsid w:val="00F87FCC"/>
    <w:rsid w:val="00F91A82"/>
    <w:rsid w:val="00FC741E"/>
    <w:rsid w:val="00FF1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F20"/>
  </w:style>
  <w:style w:type="paragraph" w:styleId="1">
    <w:name w:val="heading 1"/>
    <w:basedOn w:val="a"/>
    <w:next w:val="a"/>
    <w:link w:val="10"/>
    <w:uiPriority w:val="9"/>
    <w:qFormat/>
    <w:rsid w:val="00F91A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61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006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7456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C741E"/>
    <w:rPr>
      <w:b/>
      <w:bCs/>
    </w:rPr>
  </w:style>
  <w:style w:type="paragraph" w:customStyle="1" w:styleId="rtejustify">
    <w:name w:val="rtejustify"/>
    <w:basedOn w:val="a"/>
    <w:rsid w:val="00FC7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006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300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00619"/>
  </w:style>
  <w:style w:type="character" w:customStyle="1" w:styleId="20">
    <w:name w:val="Заголовок 2 Знак"/>
    <w:basedOn w:val="a0"/>
    <w:link w:val="2"/>
    <w:uiPriority w:val="9"/>
    <w:semiHidden/>
    <w:rsid w:val="00D861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F91A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F91A82"/>
    <w:rPr>
      <w:color w:val="0000FF"/>
      <w:u w:val="single"/>
    </w:rPr>
  </w:style>
  <w:style w:type="character" w:customStyle="1" w:styleId="modtitle">
    <w:name w:val="modtitle"/>
    <w:basedOn w:val="a0"/>
    <w:rsid w:val="00907A17"/>
  </w:style>
  <w:style w:type="table" w:styleId="a6">
    <w:name w:val="Table Grid"/>
    <w:basedOn w:val="a1"/>
    <w:uiPriority w:val="59"/>
    <w:rsid w:val="00907A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"/>
    <w:next w:val="a"/>
    <w:uiPriority w:val="35"/>
    <w:unhideWhenUsed/>
    <w:qFormat/>
    <w:rsid w:val="00907A17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semiHidden/>
    <w:rsid w:val="0017456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ps">
    <w:name w:val="hps"/>
    <w:basedOn w:val="a0"/>
    <w:rsid w:val="00E54CDA"/>
  </w:style>
  <w:style w:type="paragraph" w:styleId="a8">
    <w:name w:val="header"/>
    <w:basedOn w:val="a"/>
    <w:link w:val="a9"/>
    <w:uiPriority w:val="99"/>
    <w:semiHidden/>
    <w:unhideWhenUsed/>
    <w:rsid w:val="00F86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86B2F"/>
  </w:style>
  <w:style w:type="paragraph" w:styleId="aa">
    <w:name w:val="footer"/>
    <w:basedOn w:val="a"/>
    <w:link w:val="ab"/>
    <w:uiPriority w:val="99"/>
    <w:semiHidden/>
    <w:unhideWhenUsed/>
    <w:rsid w:val="00F86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86B2F"/>
  </w:style>
  <w:style w:type="character" w:styleId="ac">
    <w:name w:val="Emphasis"/>
    <w:basedOn w:val="a0"/>
    <w:uiPriority w:val="20"/>
    <w:qFormat/>
    <w:rsid w:val="005A717C"/>
    <w:rPr>
      <w:i/>
      <w:iCs/>
    </w:rPr>
  </w:style>
  <w:style w:type="character" w:styleId="ad">
    <w:name w:val="annotation reference"/>
    <w:basedOn w:val="a0"/>
    <w:uiPriority w:val="99"/>
    <w:semiHidden/>
    <w:unhideWhenUsed/>
    <w:rsid w:val="0073764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3764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3764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3764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3764F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737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7376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85397">
          <w:marLeft w:val="0"/>
          <w:marRight w:val="1728"/>
          <w:marTop w:val="0"/>
          <w:marBottom w:val="6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7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2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0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40875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0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zd.ru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ndrolog.net/about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1504</Words>
  <Characters>8575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Трофимова</dc:creator>
  <cp:lastModifiedBy>Admin</cp:lastModifiedBy>
  <cp:revision>7</cp:revision>
  <cp:lastPrinted>2017-02-08T09:10:00Z</cp:lastPrinted>
  <dcterms:created xsi:type="dcterms:W3CDTF">2017-02-19T11:04:00Z</dcterms:created>
  <dcterms:modified xsi:type="dcterms:W3CDTF">2017-03-13T17:29:00Z</dcterms:modified>
</cp:coreProperties>
</file>